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0E1" w:rsidRPr="00156D20" w:rsidRDefault="003830E1" w:rsidP="003830E1">
      <w:pPr>
        <w:pStyle w:val="NoSpacing"/>
        <w:jc w:val="center"/>
        <w:rPr>
          <w:rFonts w:ascii="EngrvrsOldEng BT" w:hAnsi="EngrvrsOldEng BT" w:cs="Arial"/>
          <w:b/>
          <w:bCs/>
          <w:sz w:val="44"/>
        </w:rPr>
      </w:pPr>
      <w:r w:rsidRPr="00C91A54">
        <w:rPr>
          <w:rFonts w:ascii="EngrvrsOldEng BT" w:hAnsi="EngrvrsOldEng BT" w:cs="Arial"/>
          <w:sz w:val="46"/>
          <w:szCs w:val="24"/>
        </w:rPr>
        <w:t>The Islamia University of Bahawalpur</w:t>
      </w:r>
    </w:p>
    <w:p w:rsidR="003830E1" w:rsidRDefault="003830E1" w:rsidP="003830E1">
      <w:pPr>
        <w:spacing w:line="240" w:lineRule="auto"/>
        <w:jc w:val="center"/>
        <w:rPr>
          <w:rFonts w:ascii="Arial" w:hAnsi="Arial" w:cs="Arial"/>
          <w:sz w:val="24"/>
        </w:rPr>
      </w:pPr>
      <w:r w:rsidRPr="00705B9A">
        <w:rPr>
          <w:rFonts w:ascii="Arial" w:hAnsi="Arial" w:cs="Arial"/>
          <w:sz w:val="24"/>
        </w:rPr>
        <w:t>University College of Agriculture and Environmental Sciences</w:t>
      </w:r>
    </w:p>
    <w:p w:rsidR="00063DDF" w:rsidRPr="00D17C65" w:rsidRDefault="00063DDF" w:rsidP="00D17C65">
      <w:pPr>
        <w:spacing w:line="240" w:lineRule="auto"/>
        <w:ind w:left="720"/>
        <w:jc w:val="both"/>
        <w:rPr>
          <w:rFonts w:ascii="Arial" w:hAnsi="Arial" w:cs="Arial"/>
          <w:b/>
          <w:bCs/>
          <w:sz w:val="24"/>
          <w:szCs w:val="24"/>
        </w:rPr>
      </w:pPr>
      <w:r w:rsidRPr="00D17C65">
        <w:rPr>
          <w:rFonts w:ascii="Arial" w:hAnsi="Arial" w:cs="Arial"/>
          <w:b/>
          <w:bCs/>
          <w:sz w:val="24"/>
          <w:szCs w:val="24"/>
        </w:rPr>
        <w:t>SS-301</w:t>
      </w:r>
      <w:r w:rsidRPr="00D17C65">
        <w:rPr>
          <w:rFonts w:ascii="Arial" w:hAnsi="Arial" w:cs="Arial"/>
          <w:b/>
          <w:bCs/>
          <w:sz w:val="24"/>
          <w:szCs w:val="24"/>
        </w:rPr>
        <w:tab/>
      </w:r>
      <w:r w:rsidRPr="00D17C65">
        <w:rPr>
          <w:rFonts w:ascii="Arial" w:hAnsi="Arial" w:cs="Arial"/>
          <w:b/>
          <w:bCs/>
          <w:sz w:val="24"/>
          <w:szCs w:val="24"/>
        </w:rPr>
        <w:tab/>
      </w:r>
      <w:r w:rsidRPr="00D17C65">
        <w:rPr>
          <w:rFonts w:ascii="Arial" w:hAnsi="Arial" w:cs="Arial"/>
          <w:b/>
          <w:bCs/>
          <w:sz w:val="24"/>
          <w:szCs w:val="24"/>
        </w:rPr>
        <w:tab/>
      </w:r>
      <w:r w:rsidRPr="00D17C65">
        <w:rPr>
          <w:rFonts w:ascii="Arial" w:hAnsi="Arial" w:cs="Arial"/>
          <w:b/>
          <w:sz w:val="24"/>
          <w:szCs w:val="24"/>
        </w:rPr>
        <w:t>Introduction to Soil Science</w:t>
      </w:r>
      <w:r w:rsidRPr="00D17C65">
        <w:rPr>
          <w:rFonts w:ascii="Arial" w:hAnsi="Arial" w:cs="Arial"/>
          <w:b/>
          <w:sz w:val="24"/>
          <w:szCs w:val="24"/>
        </w:rPr>
        <w:tab/>
      </w:r>
      <w:r w:rsidRPr="00D17C65">
        <w:rPr>
          <w:rFonts w:ascii="Arial" w:hAnsi="Arial" w:cs="Arial"/>
          <w:b/>
          <w:sz w:val="24"/>
          <w:szCs w:val="24"/>
        </w:rPr>
        <w:tab/>
      </w:r>
      <w:r w:rsidRPr="00D17C65">
        <w:rPr>
          <w:rFonts w:ascii="Arial" w:hAnsi="Arial" w:cs="Arial"/>
          <w:b/>
          <w:bCs/>
          <w:sz w:val="24"/>
          <w:szCs w:val="24"/>
        </w:rPr>
        <w:t>3(2-1)</w:t>
      </w:r>
    </w:p>
    <w:p w:rsidR="00063DDF" w:rsidRPr="00D17C65" w:rsidRDefault="00063DDF" w:rsidP="000575C7">
      <w:pPr>
        <w:pStyle w:val="NoSpacing"/>
        <w:tabs>
          <w:tab w:val="left" w:pos="180"/>
        </w:tabs>
        <w:ind w:left="720"/>
        <w:rPr>
          <w:rFonts w:ascii="Arial" w:hAnsi="Arial" w:cs="Arial"/>
          <w:sz w:val="20"/>
          <w:szCs w:val="20"/>
        </w:rPr>
      </w:pPr>
      <w:r w:rsidRPr="00D17C65">
        <w:rPr>
          <w:rFonts w:ascii="Arial" w:hAnsi="Arial" w:cs="Arial"/>
          <w:b/>
          <w:sz w:val="20"/>
          <w:szCs w:val="20"/>
        </w:rPr>
        <w:t>Class:</w:t>
      </w:r>
      <w:r w:rsidRPr="00D17C65">
        <w:rPr>
          <w:rFonts w:ascii="Arial" w:hAnsi="Arial" w:cs="Arial"/>
          <w:sz w:val="20"/>
          <w:szCs w:val="20"/>
        </w:rPr>
        <w:tab/>
      </w:r>
      <w:r w:rsidRPr="00D17C65">
        <w:rPr>
          <w:rFonts w:ascii="Arial" w:hAnsi="Arial" w:cs="Arial"/>
          <w:sz w:val="20"/>
          <w:szCs w:val="20"/>
        </w:rPr>
        <w:tab/>
      </w:r>
      <w:r w:rsidRPr="00D17C65">
        <w:rPr>
          <w:rFonts w:ascii="Arial" w:hAnsi="Arial" w:cs="Arial"/>
          <w:sz w:val="20"/>
          <w:szCs w:val="20"/>
        </w:rPr>
        <w:tab/>
      </w:r>
      <w:r w:rsidRPr="00D17C65">
        <w:rPr>
          <w:rFonts w:ascii="Arial" w:hAnsi="Arial" w:cs="Arial"/>
          <w:sz w:val="20"/>
          <w:szCs w:val="20"/>
        </w:rPr>
        <w:tab/>
      </w:r>
      <w:r w:rsidR="0072700B">
        <w:rPr>
          <w:rFonts w:ascii="Arial" w:hAnsi="Arial" w:cs="Arial"/>
          <w:sz w:val="20"/>
          <w:szCs w:val="20"/>
        </w:rPr>
        <w:t>B. Sc. (Hons.</w:t>
      </w:r>
      <w:r w:rsidRPr="00D17C65">
        <w:rPr>
          <w:rFonts w:ascii="Arial" w:hAnsi="Arial" w:cs="Arial"/>
          <w:sz w:val="20"/>
          <w:szCs w:val="20"/>
        </w:rPr>
        <w:t xml:space="preserve">) Agriculture, </w:t>
      </w:r>
      <w:r w:rsidR="00D33F3A">
        <w:rPr>
          <w:rFonts w:ascii="Arial" w:hAnsi="Arial" w:cs="Arial"/>
          <w:sz w:val="20"/>
          <w:szCs w:val="20"/>
        </w:rPr>
        <w:t>(Session:</w:t>
      </w:r>
      <w:r w:rsidR="00F52D8E">
        <w:rPr>
          <w:rFonts w:ascii="Arial" w:hAnsi="Arial" w:cs="Arial"/>
          <w:sz w:val="20"/>
          <w:szCs w:val="20"/>
        </w:rPr>
        <w:t xml:space="preserve"> Spring</w:t>
      </w:r>
      <w:r w:rsidR="003E55D0">
        <w:rPr>
          <w:rFonts w:ascii="Arial" w:hAnsi="Arial" w:cs="Arial"/>
          <w:sz w:val="20"/>
          <w:szCs w:val="20"/>
        </w:rPr>
        <w:t xml:space="preserve"> 20</w:t>
      </w:r>
      <w:r w:rsidR="00F52D8E">
        <w:rPr>
          <w:rFonts w:ascii="Arial" w:hAnsi="Arial" w:cs="Arial"/>
          <w:sz w:val="20"/>
          <w:szCs w:val="20"/>
        </w:rPr>
        <w:t>20</w:t>
      </w:r>
      <w:r w:rsidR="003E55D0">
        <w:rPr>
          <w:rFonts w:ascii="Arial" w:hAnsi="Arial" w:cs="Arial"/>
          <w:sz w:val="20"/>
          <w:szCs w:val="20"/>
        </w:rPr>
        <w:t>-23</w:t>
      </w:r>
      <w:r w:rsidR="00D33F3A">
        <w:rPr>
          <w:rFonts w:ascii="Arial" w:hAnsi="Arial" w:cs="Arial"/>
          <w:sz w:val="20"/>
          <w:szCs w:val="20"/>
        </w:rPr>
        <w:t>)</w:t>
      </w:r>
    </w:p>
    <w:p w:rsidR="00063DDF" w:rsidRPr="00D17C65" w:rsidRDefault="00063DDF" w:rsidP="00AA7B75">
      <w:pPr>
        <w:pStyle w:val="NoSpacing"/>
        <w:tabs>
          <w:tab w:val="left" w:pos="180"/>
        </w:tabs>
        <w:ind w:left="2160"/>
        <w:rPr>
          <w:rFonts w:ascii="Arial" w:hAnsi="Arial" w:cs="Arial"/>
          <w:sz w:val="20"/>
          <w:szCs w:val="20"/>
        </w:rPr>
      </w:pPr>
      <w:r w:rsidRPr="00D17C65">
        <w:rPr>
          <w:rFonts w:ascii="Arial" w:hAnsi="Arial" w:cs="Arial"/>
          <w:sz w:val="20"/>
          <w:szCs w:val="20"/>
        </w:rPr>
        <w:tab/>
      </w:r>
      <w:r w:rsidRPr="00D17C65">
        <w:rPr>
          <w:rFonts w:ascii="Arial" w:hAnsi="Arial" w:cs="Arial"/>
          <w:sz w:val="20"/>
          <w:szCs w:val="20"/>
        </w:rPr>
        <w:tab/>
        <w:t>I</w:t>
      </w:r>
      <w:r w:rsidRPr="00D17C65">
        <w:rPr>
          <w:rFonts w:ascii="Arial" w:hAnsi="Arial" w:cs="Arial"/>
          <w:sz w:val="20"/>
          <w:szCs w:val="20"/>
          <w:vertAlign w:val="superscript"/>
        </w:rPr>
        <w:t>st</w:t>
      </w:r>
      <w:r w:rsidR="00C9080A">
        <w:rPr>
          <w:rFonts w:ascii="Arial" w:hAnsi="Arial" w:cs="Arial"/>
          <w:sz w:val="20"/>
          <w:szCs w:val="20"/>
        </w:rPr>
        <w:t xml:space="preserve"> Semester (Section:</w:t>
      </w:r>
      <w:r w:rsidR="00766F13">
        <w:rPr>
          <w:rFonts w:ascii="Arial" w:hAnsi="Arial" w:cs="Arial"/>
          <w:sz w:val="20"/>
          <w:szCs w:val="20"/>
        </w:rPr>
        <w:t xml:space="preserve"> </w:t>
      </w:r>
      <w:r w:rsidR="00F52D8E">
        <w:rPr>
          <w:rFonts w:ascii="Arial" w:hAnsi="Arial" w:cs="Arial"/>
          <w:sz w:val="20"/>
          <w:szCs w:val="20"/>
        </w:rPr>
        <w:t>A</w:t>
      </w:r>
      <w:r w:rsidRPr="00D17C65">
        <w:rPr>
          <w:rFonts w:ascii="Arial" w:hAnsi="Arial" w:cs="Arial"/>
          <w:sz w:val="20"/>
          <w:szCs w:val="20"/>
        </w:rPr>
        <w:t>)</w:t>
      </w:r>
    </w:p>
    <w:p w:rsidR="00063DDF" w:rsidRPr="00D17C65" w:rsidRDefault="00063DDF" w:rsidP="00D17C65">
      <w:pPr>
        <w:pStyle w:val="NoSpacing"/>
        <w:tabs>
          <w:tab w:val="left" w:pos="180"/>
        </w:tabs>
        <w:ind w:left="720"/>
        <w:rPr>
          <w:rFonts w:ascii="Arial" w:hAnsi="Arial" w:cs="Arial"/>
          <w:sz w:val="20"/>
          <w:szCs w:val="20"/>
        </w:rPr>
      </w:pPr>
    </w:p>
    <w:p w:rsidR="00063DDF" w:rsidRPr="00D17C65" w:rsidRDefault="00063DDF" w:rsidP="000575C7">
      <w:pPr>
        <w:pStyle w:val="NoSpacing"/>
        <w:tabs>
          <w:tab w:val="left" w:pos="180"/>
        </w:tabs>
        <w:ind w:left="720"/>
        <w:rPr>
          <w:rFonts w:ascii="Arial" w:hAnsi="Arial" w:cs="Arial"/>
          <w:sz w:val="20"/>
          <w:szCs w:val="20"/>
        </w:rPr>
      </w:pPr>
      <w:r w:rsidRPr="00D17C65">
        <w:rPr>
          <w:rFonts w:ascii="Arial" w:hAnsi="Arial" w:cs="Arial"/>
          <w:b/>
          <w:sz w:val="20"/>
          <w:szCs w:val="20"/>
        </w:rPr>
        <w:t>Semester:</w:t>
      </w:r>
      <w:r w:rsidRPr="00D17C65">
        <w:rPr>
          <w:rFonts w:ascii="Arial" w:hAnsi="Arial" w:cs="Arial"/>
          <w:b/>
          <w:sz w:val="20"/>
          <w:szCs w:val="20"/>
        </w:rPr>
        <w:tab/>
      </w:r>
      <w:r w:rsidRPr="00D17C65">
        <w:rPr>
          <w:rFonts w:ascii="Arial" w:hAnsi="Arial" w:cs="Arial"/>
          <w:b/>
          <w:sz w:val="20"/>
          <w:szCs w:val="20"/>
        </w:rPr>
        <w:tab/>
      </w:r>
      <w:r w:rsidRPr="00D17C65">
        <w:rPr>
          <w:rFonts w:ascii="Arial" w:hAnsi="Arial" w:cs="Arial"/>
          <w:sz w:val="20"/>
          <w:szCs w:val="20"/>
        </w:rPr>
        <w:tab/>
      </w:r>
      <w:r w:rsidR="00F52D8E">
        <w:rPr>
          <w:rFonts w:ascii="Arial" w:hAnsi="Arial" w:cs="Arial"/>
          <w:sz w:val="20"/>
          <w:szCs w:val="20"/>
        </w:rPr>
        <w:t>Spring-2020</w:t>
      </w:r>
    </w:p>
    <w:p w:rsidR="00063DDF" w:rsidRPr="00D17C65" w:rsidRDefault="00063DDF" w:rsidP="00D17C65">
      <w:pPr>
        <w:pStyle w:val="NoSpacing"/>
        <w:tabs>
          <w:tab w:val="left" w:pos="180"/>
        </w:tabs>
        <w:ind w:left="720"/>
        <w:rPr>
          <w:rFonts w:ascii="Arial" w:hAnsi="Arial" w:cs="Arial"/>
          <w:sz w:val="20"/>
          <w:szCs w:val="20"/>
        </w:rPr>
      </w:pPr>
    </w:p>
    <w:p w:rsidR="00063DDF" w:rsidRPr="00D17C65" w:rsidRDefault="00063DDF" w:rsidP="00D17C65">
      <w:pPr>
        <w:pStyle w:val="NoSpacing"/>
        <w:tabs>
          <w:tab w:val="left" w:pos="180"/>
        </w:tabs>
        <w:ind w:left="720"/>
        <w:rPr>
          <w:rFonts w:ascii="Arial" w:hAnsi="Arial" w:cs="Arial"/>
          <w:sz w:val="20"/>
          <w:szCs w:val="20"/>
        </w:rPr>
      </w:pPr>
      <w:r w:rsidRPr="00D17C65">
        <w:rPr>
          <w:rFonts w:ascii="Arial" w:hAnsi="Arial" w:cs="Arial"/>
          <w:b/>
          <w:sz w:val="20"/>
          <w:szCs w:val="20"/>
        </w:rPr>
        <w:t>Instructor:</w:t>
      </w:r>
      <w:r w:rsidRPr="00D17C65">
        <w:rPr>
          <w:rFonts w:ascii="Arial" w:hAnsi="Arial" w:cs="Arial"/>
          <w:sz w:val="20"/>
          <w:szCs w:val="20"/>
        </w:rPr>
        <w:tab/>
      </w:r>
      <w:r w:rsidRPr="00D17C65">
        <w:rPr>
          <w:rFonts w:ascii="Arial" w:hAnsi="Arial" w:cs="Arial"/>
          <w:sz w:val="20"/>
          <w:szCs w:val="20"/>
        </w:rPr>
        <w:tab/>
      </w:r>
      <w:r w:rsidRPr="00D17C65">
        <w:rPr>
          <w:rFonts w:ascii="Arial" w:hAnsi="Arial" w:cs="Arial"/>
          <w:sz w:val="20"/>
          <w:szCs w:val="20"/>
        </w:rPr>
        <w:tab/>
      </w:r>
      <w:r w:rsidR="00F76EA6">
        <w:rPr>
          <w:rFonts w:ascii="Arial" w:hAnsi="Arial" w:cs="Arial"/>
          <w:b/>
          <w:sz w:val="20"/>
          <w:szCs w:val="20"/>
        </w:rPr>
        <w:t>Dr. M. Fakhar U Zaman Akhtar</w:t>
      </w:r>
      <w:bookmarkStart w:id="0" w:name="_GoBack"/>
      <w:bookmarkEnd w:id="0"/>
      <w:r w:rsidR="00966A6B">
        <w:rPr>
          <w:rFonts w:ascii="Arial" w:hAnsi="Arial" w:cs="Arial"/>
          <w:sz w:val="20"/>
          <w:szCs w:val="20"/>
        </w:rPr>
        <w:t xml:space="preserve"> (Assistant Professor, Department of Soil Science)</w:t>
      </w:r>
    </w:p>
    <w:p w:rsidR="00966A6B" w:rsidRDefault="00966A6B" w:rsidP="00D17C65">
      <w:pPr>
        <w:pStyle w:val="NoSpacing"/>
        <w:tabs>
          <w:tab w:val="left" w:pos="180"/>
        </w:tabs>
        <w:ind w:left="720"/>
        <w:rPr>
          <w:rFonts w:ascii="Arial" w:hAnsi="Arial" w:cs="Arial"/>
          <w:b/>
          <w:sz w:val="20"/>
          <w:szCs w:val="20"/>
        </w:rPr>
      </w:pPr>
    </w:p>
    <w:p w:rsidR="00063DDF" w:rsidRPr="00D17C65" w:rsidRDefault="00063DDF" w:rsidP="00D17C65">
      <w:pPr>
        <w:pStyle w:val="NoSpacing"/>
        <w:tabs>
          <w:tab w:val="left" w:pos="180"/>
        </w:tabs>
        <w:ind w:left="720"/>
        <w:rPr>
          <w:rFonts w:ascii="Arial" w:hAnsi="Arial" w:cs="Arial"/>
          <w:sz w:val="20"/>
          <w:szCs w:val="20"/>
        </w:rPr>
      </w:pPr>
      <w:r w:rsidRPr="00D17C65">
        <w:rPr>
          <w:rFonts w:ascii="Arial" w:hAnsi="Arial" w:cs="Arial"/>
          <w:b/>
          <w:sz w:val="20"/>
          <w:szCs w:val="20"/>
        </w:rPr>
        <w:t>Class Room:</w:t>
      </w:r>
      <w:r w:rsidRPr="00D17C65">
        <w:rPr>
          <w:rFonts w:ascii="Arial" w:hAnsi="Arial" w:cs="Arial"/>
          <w:sz w:val="20"/>
          <w:szCs w:val="20"/>
        </w:rPr>
        <w:tab/>
      </w:r>
      <w:r w:rsidRPr="00D17C65">
        <w:rPr>
          <w:rFonts w:ascii="Arial" w:hAnsi="Arial" w:cs="Arial"/>
          <w:sz w:val="20"/>
          <w:szCs w:val="20"/>
        </w:rPr>
        <w:tab/>
      </w:r>
      <w:r w:rsidRPr="00D17C65">
        <w:rPr>
          <w:rFonts w:ascii="Arial" w:hAnsi="Arial" w:cs="Arial"/>
          <w:sz w:val="20"/>
          <w:szCs w:val="20"/>
        </w:rPr>
        <w:tab/>
      </w:r>
      <w:r w:rsidR="00A463E4" w:rsidRPr="00D17C65">
        <w:rPr>
          <w:rFonts w:ascii="Arial" w:hAnsi="Arial" w:cs="Arial"/>
          <w:sz w:val="20"/>
          <w:szCs w:val="20"/>
        </w:rPr>
        <w:t>UCA &amp; ES</w:t>
      </w:r>
      <w:r w:rsidR="00A463E4">
        <w:rPr>
          <w:rFonts w:ascii="Arial" w:hAnsi="Arial" w:cs="Arial"/>
          <w:sz w:val="20"/>
          <w:szCs w:val="20"/>
        </w:rPr>
        <w:t xml:space="preserve">, </w:t>
      </w:r>
    </w:p>
    <w:p w:rsidR="00063DDF" w:rsidRPr="00D17C65" w:rsidRDefault="00063DDF" w:rsidP="00D17C65">
      <w:pPr>
        <w:pStyle w:val="NoSpacing"/>
        <w:tabs>
          <w:tab w:val="left" w:pos="180"/>
        </w:tabs>
        <w:ind w:left="720"/>
        <w:rPr>
          <w:rFonts w:ascii="Arial" w:hAnsi="Arial" w:cs="Arial"/>
          <w:sz w:val="20"/>
          <w:szCs w:val="20"/>
        </w:rPr>
      </w:pPr>
    </w:p>
    <w:p w:rsidR="00766F13" w:rsidRDefault="00063DDF" w:rsidP="00924ECB">
      <w:pPr>
        <w:pStyle w:val="NoSpacing"/>
        <w:tabs>
          <w:tab w:val="left" w:pos="180"/>
        </w:tabs>
        <w:ind w:left="720"/>
        <w:rPr>
          <w:rFonts w:ascii="Arial" w:hAnsi="Arial" w:cs="Arial"/>
          <w:sz w:val="20"/>
          <w:szCs w:val="20"/>
        </w:rPr>
      </w:pPr>
      <w:r w:rsidRPr="00D17C65">
        <w:rPr>
          <w:rFonts w:ascii="Arial" w:hAnsi="Arial" w:cs="Arial"/>
          <w:b/>
          <w:sz w:val="20"/>
          <w:szCs w:val="20"/>
        </w:rPr>
        <w:t>Class days and timings:</w:t>
      </w:r>
      <w:r w:rsidRPr="00D17C65">
        <w:rPr>
          <w:rFonts w:ascii="Arial" w:hAnsi="Arial" w:cs="Arial"/>
          <w:sz w:val="20"/>
          <w:szCs w:val="20"/>
        </w:rPr>
        <w:tab/>
      </w:r>
      <w:r w:rsidR="00766F13" w:rsidRPr="00D17C65">
        <w:rPr>
          <w:rFonts w:ascii="Arial" w:hAnsi="Arial" w:cs="Arial"/>
          <w:sz w:val="20"/>
          <w:szCs w:val="20"/>
        </w:rPr>
        <w:t>Theory:</w:t>
      </w:r>
      <w:r w:rsidRPr="00D17C65">
        <w:rPr>
          <w:rFonts w:ascii="Arial" w:hAnsi="Arial" w:cs="Arial"/>
          <w:sz w:val="20"/>
          <w:szCs w:val="20"/>
        </w:rPr>
        <w:tab/>
      </w:r>
      <w:r w:rsidRPr="00D17C65">
        <w:rPr>
          <w:rFonts w:ascii="Arial" w:hAnsi="Arial" w:cs="Arial"/>
          <w:sz w:val="20"/>
          <w:szCs w:val="20"/>
        </w:rPr>
        <w:tab/>
      </w:r>
      <w:r w:rsidR="00924ECB">
        <w:rPr>
          <w:rFonts w:ascii="Arial" w:hAnsi="Arial" w:cs="Arial"/>
          <w:sz w:val="20"/>
          <w:szCs w:val="20"/>
        </w:rPr>
        <w:t>As per time table</w:t>
      </w:r>
    </w:p>
    <w:p w:rsidR="00924ECB" w:rsidRDefault="00766F13" w:rsidP="00924ECB">
      <w:pPr>
        <w:pStyle w:val="NoSpacing"/>
        <w:tabs>
          <w:tab w:val="left" w:pos="180"/>
        </w:tabs>
        <w:ind w:left="720"/>
        <w:rPr>
          <w:rFonts w:ascii="Arial" w:hAnsi="Arial" w:cs="Arial"/>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p>
    <w:p w:rsidR="00063DDF" w:rsidRPr="00D17C65" w:rsidRDefault="00063DDF" w:rsidP="00924ECB">
      <w:pPr>
        <w:pStyle w:val="NoSpacing"/>
        <w:tabs>
          <w:tab w:val="left" w:pos="180"/>
        </w:tabs>
        <w:ind w:left="720"/>
        <w:rPr>
          <w:rFonts w:ascii="Arial" w:hAnsi="Arial" w:cs="Arial"/>
          <w:b/>
          <w:sz w:val="20"/>
          <w:szCs w:val="20"/>
        </w:rPr>
      </w:pPr>
      <w:r w:rsidRPr="00D17C65">
        <w:rPr>
          <w:rFonts w:ascii="Arial" w:hAnsi="Arial" w:cs="Arial"/>
          <w:sz w:val="20"/>
          <w:szCs w:val="20"/>
        </w:rPr>
        <w:tab/>
      </w:r>
      <w:r w:rsidR="001B6026">
        <w:rPr>
          <w:rFonts w:ascii="Arial" w:hAnsi="Arial" w:cs="Arial"/>
          <w:sz w:val="20"/>
          <w:szCs w:val="20"/>
        </w:rPr>
        <w:tab/>
      </w:r>
      <w:r w:rsidR="001B6026">
        <w:rPr>
          <w:rFonts w:ascii="Arial" w:hAnsi="Arial" w:cs="Arial"/>
          <w:sz w:val="20"/>
          <w:szCs w:val="20"/>
        </w:rPr>
        <w:tab/>
      </w:r>
      <w:r w:rsidR="001B6026">
        <w:rPr>
          <w:rFonts w:ascii="Arial" w:hAnsi="Arial" w:cs="Arial"/>
          <w:sz w:val="20"/>
          <w:szCs w:val="20"/>
        </w:rPr>
        <w:tab/>
      </w:r>
      <w:r w:rsidR="00766F13" w:rsidRPr="00D17C65">
        <w:rPr>
          <w:rFonts w:ascii="Arial" w:hAnsi="Arial" w:cs="Arial"/>
          <w:sz w:val="20"/>
          <w:szCs w:val="20"/>
        </w:rPr>
        <w:t>Practical:</w:t>
      </w:r>
      <w:r w:rsidR="00C9080A">
        <w:rPr>
          <w:rFonts w:ascii="Arial" w:hAnsi="Arial" w:cs="Arial"/>
          <w:sz w:val="20"/>
          <w:szCs w:val="20"/>
        </w:rPr>
        <w:tab/>
      </w:r>
      <w:r w:rsidR="00924ECB">
        <w:rPr>
          <w:rFonts w:ascii="Arial" w:hAnsi="Arial" w:cs="Arial"/>
          <w:sz w:val="20"/>
          <w:szCs w:val="20"/>
        </w:rPr>
        <w:t>As per time table</w:t>
      </w:r>
    </w:p>
    <w:p w:rsidR="00063DDF" w:rsidRPr="00D17C65" w:rsidRDefault="00063DDF" w:rsidP="00D17C65">
      <w:pPr>
        <w:pStyle w:val="BodyText"/>
        <w:ind w:left="720"/>
        <w:jc w:val="left"/>
        <w:rPr>
          <w:rFonts w:ascii="Arial" w:hAnsi="Arial" w:cs="Arial"/>
          <w:b w:val="0"/>
          <w:sz w:val="20"/>
          <w:szCs w:val="20"/>
        </w:rPr>
      </w:pPr>
    </w:p>
    <w:p w:rsidR="00D17C65" w:rsidRPr="000D1954" w:rsidRDefault="00063DDF" w:rsidP="00AA7B75">
      <w:pPr>
        <w:pStyle w:val="BodyText"/>
        <w:ind w:left="720"/>
        <w:rPr>
          <w:rFonts w:ascii="Arial" w:hAnsi="Arial" w:cs="Arial"/>
          <w:b w:val="0"/>
          <w:sz w:val="20"/>
          <w:szCs w:val="20"/>
        </w:rPr>
      </w:pPr>
      <w:r w:rsidRPr="00D17C65">
        <w:rPr>
          <w:rFonts w:ascii="Arial" w:hAnsi="Arial" w:cs="Arial"/>
          <w:sz w:val="20"/>
          <w:szCs w:val="20"/>
        </w:rPr>
        <w:t>Contact No.</w:t>
      </w:r>
      <w:r w:rsidRPr="00D17C65">
        <w:rPr>
          <w:rFonts w:ascii="Arial" w:hAnsi="Arial" w:cs="Arial"/>
          <w:b w:val="0"/>
          <w:sz w:val="20"/>
          <w:szCs w:val="20"/>
        </w:rPr>
        <w:tab/>
      </w:r>
      <w:r w:rsidRPr="00D17C65">
        <w:rPr>
          <w:rFonts w:ascii="Arial" w:hAnsi="Arial" w:cs="Arial"/>
          <w:sz w:val="20"/>
          <w:szCs w:val="20"/>
        </w:rPr>
        <w:tab/>
      </w:r>
      <w:r w:rsidRPr="00D17C65">
        <w:rPr>
          <w:rFonts w:ascii="Arial" w:hAnsi="Arial" w:cs="Arial"/>
          <w:sz w:val="20"/>
          <w:szCs w:val="20"/>
        </w:rPr>
        <w:tab/>
      </w:r>
      <w:r w:rsidR="00AA7B75">
        <w:rPr>
          <w:rFonts w:ascii="Arial" w:hAnsi="Arial" w:cs="Arial"/>
          <w:b w:val="0"/>
          <w:sz w:val="20"/>
          <w:szCs w:val="20"/>
        </w:rPr>
        <w:t>azhar.hussain@iub.edu.pk</w:t>
      </w:r>
    </w:p>
    <w:p w:rsidR="00D95EE7" w:rsidRDefault="00D95EE7" w:rsidP="00D17C65">
      <w:pPr>
        <w:pStyle w:val="BodyText"/>
        <w:ind w:left="720"/>
        <w:rPr>
          <w:rFonts w:ascii="Arial" w:hAnsi="Arial" w:cs="Arial"/>
          <w:sz w:val="20"/>
          <w:szCs w:val="20"/>
        </w:rPr>
      </w:pPr>
    </w:p>
    <w:p w:rsidR="007F0B31" w:rsidRPr="00D17C65" w:rsidRDefault="007F0B31" w:rsidP="00D17C65">
      <w:pPr>
        <w:pStyle w:val="BodyText"/>
        <w:rPr>
          <w:rFonts w:ascii="Arial" w:hAnsi="Arial" w:cs="Arial"/>
          <w:b w:val="0"/>
          <w:sz w:val="20"/>
          <w:szCs w:val="20"/>
        </w:rPr>
      </w:pPr>
      <w:r w:rsidRPr="00D17C65">
        <w:rPr>
          <w:rFonts w:ascii="Arial" w:hAnsi="Arial" w:cs="Arial"/>
          <w:sz w:val="20"/>
          <w:szCs w:val="20"/>
        </w:rPr>
        <w:t xml:space="preserve">Course Objective: </w:t>
      </w:r>
      <w:r w:rsidRPr="00D17C65">
        <w:rPr>
          <w:rFonts w:ascii="Arial" w:hAnsi="Arial" w:cs="Arial"/>
          <w:b w:val="0"/>
          <w:bCs w:val="0"/>
          <w:sz w:val="20"/>
          <w:szCs w:val="20"/>
        </w:rPr>
        <w:t>This course is designed to introduce the concept and importance of soil science for agriculture students at under-graduate level.</w:t>
      </w:r>
    </w:p>
    <w:p w:rsidR="007F0B31" w:rsidRPr="00D17C65" w:rsidRDefault="007F0B31" w:rsidP="007F0B31">
      <w:pPr>
        <w:pStyle w:val="BodyText"/>
        <w:rPr>
          <w:rFonts w:ascii="Arial" w:hAnsi="Arial" w:cs="Arial"/>
          <w:b w:val="0"/>
          <w:sz w:val="20"/>
          <w:szCs w:val="20"/>
        </w:rPr>
      </w:pPr>
    </w:p>
    <w:p w:rsidR="007F0B31" w:rsidRPr="00D17C65" w:rsidRDefault="007F0B31" w:rsidP="007F0B31">
      <w:pPr>
        <w:pStyle w:val="BodyText"/>
        <w:rPr>
          <w:rFonts w:ascii="Arial" w:hAnsi="Arial" w:cs="Arial"/>
          <w:b w:val="0"/>
          <w:sz w:val="20"/>
          <w:szCs w:val="20"/>
        </w:rPr>
      </w:pPr>
      <w:r w:rsidRPr="00D17C65">
        <w:rPr>
          <w:rFonts w:ascii="Arial" w:hAnsi="Arial" w:cs="Arial"/>
          <w:sz w:val="20"/>
          <w:szCs w:val="20"/>
        </w:rPr>
        <w:t>Teaching Methodology:</w:t>
      </w:r>
      <w:r w:rsidR="00666B7E">
        <w:rPr>
          <w:rFonts w:ascii="Arial" w:hAnsi="Arial" w:cs="Arial"/>
          <w:sz w:val="20"/>
          <w:szCs w:val="20"/>
        </w:rPr>
        <w:t xml:space="preserve"> </w:t>
      </w:r>
      <w:r w:rsidRPr="00D17C65">
        <w:rPr>
          <w:rFonts w:ascii="Arial" w:hAnsi="Arial" w:cs="Arial"/>
          <w:b w:val="0"/>
          <w:sz w:val="20"/>
          <w:szCs w:val="20"/>
        </w:rPr>
        <w:t>The class will be conducted in a lecture &amp; discussion environment about different laboratory techniques, where the class Instructor will demonstrate and lead discussions, students will be encouraged to participate and ask question at the end of each class session. Students will be expected to read assignments in advance. This will be tested through a quiz which may proceed each class session.</w:t>
      </w:r>
    </w:p>
    <w:p w:rsidR="007F0B31" w:rsidRPr="00D17C65" w:rsidRDefault="007F0B31" w:rsidP="007F0B31">
      <w:pPr>
        <w:pStyle w:val="BodyText"/>
        <w:rPr>
          <w:rFonts w:ascii="Arial" w:hAnsi="Arial" w:cs="Arial"/>
          <w:bCs w:val="0"/>
          <w:color w:val="000000"/>
          <w:sz w:val="20"/>
          <w:szCs w:val="20"/>
        </w:rPr>
      </w:pPr>
    </w:p>
    <w:p w:rsidR="00505EB3" w:rsidRPr="00D17C65" w:rsidRDefault="007F0B31" w:rsidP="007F0B31">
      <w:pPr>
        <w:pStyle w:val="BodyText"/>
        <w:rPr>
          <w:rFonts w:ascii="Arial" w:hAnsi="Arial" w:cs="Arial"/>
          <w:bCs w:val="0"/>
          <w:color w:val="000000"/>
          <w:sz w:val="20"/>
          <w:szCs w:val="20"/>
        </w:rPr>
      </w:pPr>
      <w:r w:rsidRPr="00D17C65">
        <w:rPr>
          <w:rFonts w:ascii="Arial" w:hAnsi="Arial" w:cs="Arial"/>
          <w:bCs w:val="0"/>
          <w:color w:val="000000"/>
          <w:sz w:val="20"/>
          <w:szCs w:val="20"/>
        </w:rPr>
        <w:t>BOOKS RECOMMENDED</w:t>
      </w:r>
      <w:r w:rsidR="00505EB3" w:rsidRPr="00D17C65">
        <w:rPr>
          <w:rFonts w:ascii="Arial" w:hAnsi="Arial" w:cs="Arial"/>
          <w:bCs w:val="0"/>
          <w:color w:val="000000"/>
          <w:sz w:val="20"/>
          <w:szCs w:val="20"/>
        </w:rPr>
        <w:t>:</w:t>
      </w:r>
    </w:p>
    <w:p w:rsidR="00505EB3" w:rsidRPr="00D17C65" w:rsidRDefault="00505EB3" w:rsidP="00505EB3">
      <w:pPr>
        <w:numPr>
          <w:ilvl w:val="0"/>
          <w:numId w:val="4"/>
        </w:numPr>
        <w:spacing w:after="0" w:line="240" w:lineRule="auto"/>
        <w:jc w:val="both"/>
        <w:rPr>
          <w:rFonts w:ascii="Arial" w:hAnsi="Arial" w:cs="Arial"/>
          <w:sz w:val="20"/>
          <w:szCs w:val="20"/>
        </w:rPr>
      </w:pPr>
      <w:r w:rsidRPr="00D17C65">
        <w:rPr>
          <w:rFonts w:ascii="Arial" w:hAnsi="Arial" w:cs="Arial"/>
          <w:sz w:val="20"/>
          <w:szCs w:val="20"/>
        </w:rPr>
        <w:t>Bashir, E. and R. Bantel. 1996. Soil Science. NBF. Islamabad, Pakistan.</w:t>
      </w:r>
    </w:p>
    <w:p w:rsidR="00505EB3" w:rsidRPr="00D17C65" w:rsidRDefault="00505EB3" w:rsidP="00505EB3">
      <w:pPr>
        <w:numPr>
          <w:ilvl w:val="0"/>
          <w:numId w:val="4"/>
        </w:numPr>
        <w:spacing w:after="0" w:line="240" w:lineRule="auto"/>
        <w:jc w:val="both"/>
        <w:rPr>
          <w:rFonts w:ascii="Arial" w:hAnsi="Arial" w:cs="Arial"/>
          <w:sz w:val="20"/>
          <w:szCs w:val="20"/>
        </w:rPr>
      </w:pPr>
      <w:r w:rsidRPr="00D17C65">
        <w:rPr>
          <w:rFonts w:ascii="Arial" w:hAnsi="Arial" w:cs="Arial"/>
          <w:sz w:val="20"/>
          <w:szCs w:val="20"/>
        </w:rPr>
        <w:t>Brady, N.C. and R.R. Weil. 2002. The Nature and Properties of Soils. (13th ed.). Prentice-Hall, Inc. Upper Saddle River, NJ, USA.</w:t>
      </w:r>
    </w:p>
    <w:p w:rsidR="00505EB3" w:rsidRPr="000767BF" w:rsidRDefault="00505EB3" w:rsidP="00505EB3">
      <w:pPr>
        <w:numPr>
          <w:ilvl w:val="0"/>
          <w:numId w:val="4"/>
        </w:numPr>
        <w:spacing w:after="0" w:line="240" w:lineRule="auto"/>
        <w:jc w:val="both"/>
        <w:rPr>
          <w:rFonts w:ascii="Arial" w:hAnsi="Arial" w:cs="Arial"/>
          <w:sz w:val="18"/>
          <w:szCs w:val="18"/>
        </w:rPr>
      </w:pPr>
      <w:r w:rsidRPr="00D17C65">
        <w:rPr>
          <w:rFonts w:ascii="Arial" w:hAnsi="Arial" w:cs="Arial"/>
          <w:sz w:val="20"/>
          <w:szCs w:val="20"/>
        </w:rPr>
        <w:t xml:space="preserve">Singer, M.J. and D.N. Munns. 2002. Soils: An introduction. (5th Ed.). Prentice-Hall, </w:t>
      </w:r>
      <w:r w:rsidRPr="000767BF">
        <w:rPr>
          <w:rFonts w:ascii="Arial" w:hAnsi="Arial" w:cs="Arial"/>
          <w:sz w:val="18"/>
          <w:szCs w:val="18"/>
        </w:rPr>
        <w:t>Inc. Upper Saddle River, NJ, USA.</w:t>
      </w:r>
    </w:p>
    <w:p w:rsidR="00D17C65" w:rsidRDefault="00505EB3" w:rsidP="00505EB3">
      <w:pPr>
        <w:numPr>
          <w:ilvl w:val="0"/>
          <w:numId w:val="4"/>
        </w:numPr>
        <w:spacing w:after="0" w:line="240" w:lineRule="auto"/>
        <w:jc w:val="both"/>
        <w:rPr>
          <w:rFonts w:ascii="Arial" w:hAnsi="Arial" w:cs="Arial"/>
          <w:sz w:val="20"/>
          <w:szCs w:val="20"/>
        </w:rPr>
      </w:pPr>
      <w:r w:rsidRPr="00D17C65">
        <w:rPr>
          <w:rFonts w:ascii="Arial" w:hAnsi="Arial" w:cs="Arial"/>
          <w:sz w:val="20"/>
          <w:szCs w:val="20"/>
        </w:rPr>
        <w:t>Tan, K.H. 2000. Environmental Soil Science. (2nd Ed.). Marcel Dekker, Inc., New York, USA.</w:t>
      </w:r>
    </w:p>
    <w:p w:rsidR="00D17C65" w:rsidRDefault="00D17C65" w:rsidP="00D17C65">
      <w:pPr>
        <w:spacing w:after="0" w:line="240" w:lineRule="auto"/>
        <w:jc w:val="both"/>
        <w:rPr>
          <w:rFonts w:ascii="Arial" w:hAnsi="Arial" w:cs="Arial"/>
          <w:sz w:val="20"/>
          <w:szCs w:val="20"/>
        </w:rPr>
      </w:pPr>
    </w:p>
    <w:p w:rsidR="00505EB3" w:rsidRPr="00D17C65" w:rsidRDefault="00505EB3" w:rsidP="00D17C65">
      <w:pPr>
        <w:spacing w:after="0" w:line="240" w:lineRule="auto"/>
        <w:jc w:val="both"/>
        <w:rPr>
          <w:rFonts w:ascii="Arial" w:hAnsi="Arial" w:cs="Arial"/>
          <w:sz w:val="20"/>
          <w:szCs w:val="20"/>
        </w:rPr>
      </w:pPr>
      <w:r w:rsidRPr="00D17C65">
        <w:rPr>
          <w:rFonts w:ascii="Arial" w:hAnsi="Arial" w:cs="Arial"/>
          <w:b/>
          <w:sz w:val="20"/>
          <w:szCs w:val="20"/>
        </w:rPr>
        <w:t>COURSE CONTENTS (</w:t>
      </w:r>
      <w:r w:rsidR="00D17C65">
        <w:rPr>
          <w:rFonts w:ascii="Arial" w:hAnsi="Arial" w:cs="Arial"/>
          <w:b/>
          <w:sz w:val="20"/>
          <w:szCs w:val="20"/>
        </w:rPr>
        <w:t>Theory</w:t>
      </w:r>
      <w:r w:rsidRPr="00D17C65">
        <w:rPr>
          <w:rFonts w:ascii="Arial" w:hAnsi="Arial" w:cs="Arial"/>
          <w:b/>
          <w:sz w:val="20"/>
          <w:szCs w:val="20"/>
        </w:rPr>
        <w:t>)</w:t>
      </w:r>
      <w:r w:rsidR="00D17C65">
        <w:rPr>
          <w:rFonts w:ascii="Arial" w:hAnsi="Arial" w:cs="Arial"/>
          <w:b/>
          <w:sz w:val="20"/>
          <w:szCs w:val="20"/>
        </w:rPr>
        <w:t>:</w:t>
      </w:r>
    </w:p>
    <w:tbl>
      <w:tblPr>
        <w:tblStyle w:val="TableGrid"/>
        <w:tblW w:w="5000" w:type="pct"/>
        <w:tblCellMar>
          <w:left w:w="115" w:type="dxa"/>
          <w:right w:w="115" w:type="dxa"/>
        </w:tblCellMar>
        <w:tblLook w:val="01E0" w:firstRow="1" w:lastRow="1" w:firstColumn="1" w:lastColumn="1" w:noHBand="0" w:noVBand="0"/>
      </w:tblPr>
      <w:tblGrid>
        <w:gridCol w:w="2073"/>
        <w:gridCol w:w="8712"/>
      </w:tblGrid>
      <w:tr w:rsidR="00505EB3" w:rsidRPr="00D17C65" w:rsidTr="00D17C65">
        <w:trPr>
          <w:trHeight w:val="242"/>
        </w:trPr>
        <w:tc>
          <w:tcPr>
            <w:tcW w:w="961" w:type="pct"/>
          </w:tcPr>
          <w:p w:rsidR="00505EB3" w:rsidRPr="00D17C65" w:rsidRDefault="00505EB3" w:rsidP="00505EB3">
            <w:pPr>
              <w:spacing w:line="240" w:lineRule="auto"/>
              <w:rPr>
                <w:rFonts w:ascii="Arial" w:hAnsi="Arial" w:cs="Arial"/>
              </w:rPr>
            </w:pPr>
            <w:r w:rsidRPr="00D17C65">
              <w:rPr>
                <w:rFonts w:ascii="Arial" w:hAnsi="Arial" w:cs="Arial"/>
              </w:rPr>
              <w:t xml:space="preserve">Session 1 </w:t>
            </w:r>
          </w:p>
        </w:tc>
        <w:tc>
          <w:tcPr>
            <w:tcW w:w="4039" w:type="pct"/>
          </w:tcPr>
          <w:p w:rsidR="00505EB3" w:rsidRPr="00D17C65" w:rsidRDefault="00505EB3" w:rsidP="00C22EEE">
            <w:pPr>
              <w:widowControl w:val="0"/>
              <w:autoSpaceDE w:val="0"/>
              <w:autoSpaceDN w:val="0"/>
              <w:adjustRightInd w:val="0"/>
              <w:jc w:val="both"/>
              <w:rPr>
                <w:rFonts w:ascii="Arial" w:hAnsi="Arial" w:cs="Arial"/>
              </w:rPr>
            </w:pPr>
            <w:r w:rsidRPr="00D17C65">
              <w:rPr>
                <w:rFonts w:ascii="Arial" w:hAnsi="Arial" w:cs="Arial"/>
              </w:rPr>
              <w:t xml:space="preserve">Introduction to earth, soil and disciplines of soil sciences </w:t>
            </w:r>
          </w:p>
        </w:tc>
      </w:tr>
      <w:tr w:rsidR="00505EB3" w:rsidRPr="00D17C65" w:rsidTr="00D17C65">
        <w:trPr>
          <w:trHeight w:val="144"/>
        </w:trPr>
        <w:tc>
          <w:tcPr>
            <w:tcW w:w="961" w:type="pct"/>
          </w:tcPr>
          <w:p w:rsidR="00505EB3" w:rsidRPr="00D17C65" w:rsidRDefault="00505EB3" w:rsidP="00505EB3">
            <w:pPr>
              <w:spacing w:line="240" w:lineRule="auto"/>
              <w:rPr>
                <w:rFonts w:ascii="Arial" w:hAnsi="Arial" w:cs="Arial"/>
              </w:rPr>
            </w:pPr>
            <w:r w:rsidRPr="00D17C65">
              <w:rPr>
                <w:rFonts w:ascii="Arial" w:hAnsi="Arial" w:cs="Arial"/>
              </w:rPr>
              <w:t>Session</w:t>
            </w:r>
            <w:r w:rsidR="00C22EEE" w:rsidRPr="00D17C65">
              <w:rPr>
                <w:rFonts w:ascii="Arial" w:hAnsi="Arial" w:cs="Arial"/>
              </w:rPr>
              <w:t>s</w:t>
            </w:r>
            <w:r w:rsidRPr="00D17C65">
              <w:rPr>
                <w:rFonts w:ascii="Arial" w:hAnsi="Arial" w:cs="Arial"/>
              </w:rPr>
              <w:t xml:space="preserve"> 2</w:t>
            </w:r>
            <w:r w:rsidR="00C22EEE" w:rsidRPr="00D17C65">
              <w:rPr>
                <w:rFonts w:ascii="Arial" w:hAnsi="Arial" w:cs="Arial"/>
              </w:rPr>
              <w:t>&amp; 3</w:t>
            </w:r>
          </w:p>
        </w:tc>
        <w:tc>
          <w:tcPr>
            <w:tcW w:w="4039" w:type="pct"/>
          </w:tcPr>
          <w:p w:rsidR="00505EB3" w:rsidRPr="00D17C65" w:rsidRDefault="00505EB3" w:rsidP="00C22EEE">
            <w:pPr>
              <w:spacing w:line="240" w:lineRule="auto"/>
              <w:rPr>
                <w:rFonts w:ascii="Arial" w:hAnsi="Arial" w:cs="Arial"/>
              </w:rPr>
            </w:pPr>
            <w:r w:rsidRPr="00D17C65">
              <w:rPr>
                <w:rFonts w:ascii="Arial" w:hAnsi="Arial" w:cs="Arial"/>
              </w:rPr>
              <w:t>Introduction to environment, environmental sciences and its components</w:t>
            </w:r>
            <w:r w:rsidR="00C22EEE" w:rsidRPr="00D17C65">
              <w:rPr>
                <w:rFonts w:ascii="Arial" w:hAnsi="Arial" w:cs="Arial"/>
              </w:rPr>
              <w:t>; li</w:t>
            </w:r>
            <w:r w:rsidRPr="00D17C65">
              <w:rPr>
                <w:rFonts w:ascii="Arial" w:hAnsi="Arial" w:cs="Arial"/>
              </w:rPr>
              <w:t>thosphere, hydros</w:t>
            </w:r>
            <w:r w:rsidR="00C22EEE" w:rsidRPr="00D17C65">
              <w:rPr>
                <w:rFonts w:ascii="Arial" w:hAnsi="Arial" w:cs="Arial"/>
              </w:rPr>
              <w:t>phere, atmosphere and biosphere</w:t>
            </w:r>
          </w:p>
        </w:tc>
      </w:tr>
      <w:tr w:rsidR="00505EB3" w:rsidRPr="00D17C65" w:rsidTr="00D17C65">
        <w:trPr>
          <w:trHeight w:val="144"/>
        </w:trPr>
        <w:tc>
          <w:tcPr>
            <w:tcW w:w="961" w:type="pct"/>
          </w:tcPr>
          <w:p w:rsidR="00505EB3" w:rsidRPr="00D17C65" w:rsidRDefault="00505EB3" w:rsidP="00C22EEE">
            <w:pPr>
              <w:spacing w:line="240" w:lineRule="auto"/>
              <w:rPr>
                <w:rFonts w:ascii="Arial" w:hAnsi="Arial" w:cs="Arial"/>
              </w:rPr>
            </w:pPr>
            <w:r w:rsidRPr="00D17C65">
              <w:rPr>
                <w:rFonts w:ascii="Arial" w:hAnsi="Arial" w:cs="Arial"/>
              </w:rPr>
              <w:t xml:space="preserve">Sessions </w:t>
            </w:r>
            <w:r w:rsidR="00C22EEE" w:rsidRPr="00D17C65">
              <w:rPr>
                <w:rFonts w:ascii="Arial" w:hAnsi="Arial" w:cs="Arial"/>
              </w:rPr>
              <w:t>4</w:t>
            </w:r>
            <w:r w:rsidRPr="00D17C65">
              <w:rPr>
                <w:rFonts w:ascii="Arial" w:hAnsi="Arial" w:cs="Arial"/>
              </w:rPr>
              <w:t>&amp;</w:t>
            </w:r>
            <w:r w:rsidR="00C22EEE" w:rsidRPr="00D17C65">
              <w:rPr>
                <w:rFonts w:ascii="Arial" w:hAnsi="Arial" w:cs="Arial"/>
              </w:rPr>
              <w:t>5</w:t>
            </w:r>
          </w:p>
        </w:tc>
        <w:tc>
          <w:tcPr>
            <w:tcW w:w="4039" w:type="pct"/>
          </w:tcPr>
          <w:p w:rsidR="00505EB3" w:rsidRPr="00D17C65" w:rsidRDefault="00C22EEE" w:rsidP="00C22EEE">
            <w:pPr>
              <w:widowControl w:val="0"/>
              <w:autoSpaceDE w:val="0"/>
              <w:autoSpaceDN w:val="0"/>
              <w:adjustRightInd w:val="0"/>
              <w:jc w:val="both"/>
              <w:rPr>
                <w:rFonts w:ascii="Arial" w:hAnsi="Arial" w:cs="Arial"/>
                <w:b/>
                <w:bCs/>
              </w:rPr>
            </w:pPr>
            <w:r w:rsidRPr="00D17C65">
              <w:rPr>
                <w:rFonts w:ascii="Arial" w:hAnsi="Arial" w:cs="Arial"/>
              </w:rPr>
              <w:t xml:space="preserve">Soil forming rocks and minerals: types and their formation </w:t>
            </w:r>
          </w:p>
        </w:tc>
      </w:tr>
      <w:tr w:rsidR="00505EB3" w:rsidRPr="00D17C65" w:rsidTr="00D17C65">
        <w:trPr>
          <w:trHeight w:val="144"/>
        </w:trPr>
        <w:tc>
          <w:tcPr>
            <w:tcW w:w="961" w:type="pct"/>
          </w:tcPr>
          <w:p w:rsidR="00505EB3" w:rsidRPr="00D17C65" w:rsidRDefault="00505EB3" w:rsidP="00C22EEE">
            <w:pPr>
              <w:spacing w:line="240" w:lineRule="auto"/>
              <w:rPr>
                <w:rFonts w:ascii="Arial" w:hAnsi="Arial" w:cs="Arial"/>
              </w:rPr>
            </w:pPr>
            <w:r w:rsidRPr="00D17C65">
              <w:rPr>
                <w:rFonts w:ascii="Arial" w:hAnsi="Arial" w:cs="Arial"/>
              </w:rPr>
              <w:t>Session</w:t>
            </w:r>
            <w:r w:rsidR="00C22EEE" w:rsidRPr="00D17C65">
              <w:rPr>
                <w:rFonts w:ascii="Arial" w:hAnsi="Arial" w:cs="Arial"/>
              </w:rPr>
              <w:t xml:space="preserve"> 6 </w:t>
            </w:r>
          </w:p>
        </w:tc>
        <w:tc>
          <w:tcPr>
            <w:tcW w:w="4039" w:type="pct"/>
          </w:tcPr>
          <w:p w:rsidR="00505EB3" w:rsidRPr="00D17C65" w:rsidRDefault="00C22EEE" w:rsidP="00C22EEE">
            <w:pPr>
              <w:widowControl w:val="0"/>
              <w:autoSpaceDE w:val="0"/>
              <w:autoSpaceDN w:val="0"/>
              <w:adjustRightInd w:val="0"/>
              <w:spacing w:line="240" w:lineRule="auto"/>
              <w:jc w:val="both"/>
              <w:rPr>
                <w:rFonts w:ascii="Arial" w:hAnsi="Arial" w:cs="Arial"/>
              </w:rPr>
            </w:pPr>
            <w:r w:rsidRPr="00D17C65">
              <w:rPr>
                <w:rFonts w:ascii="Arial" w:hAnsi="Arial" w:cs="Arial"/>
              </w:rPr>
              <w:t>Weathering: Definition, agents and classification</w:t>
            </w:r>
          </w:p>
        </w:tc>
      </w:tr>
      <w:tr w:rsidR="00C22EEE" w:rsidRPr="00D17C65" w:rsidTr="00D17C65">
        <w:trPr>
          <w:trHeight w:val="144"/>
        </w:trPr>
        <w:tc>
          <w:tcPr>
            <w:tcW w:w="961" w:type="pct"/>
          </w:tcPr>
          <w:p w:rsidR="00C22EEE" w:rsidRPr="00D17C65" w:rsidRDefault="00C22EEE" w:rsidP="00C22EEE">
            <w:pPr>
              <w:spacing w:line="240" w:lineRule="auto"/>
              <w:rPr>
                <w:rFonts w:ascii="Arial" w:hAnsi="Arial" w:cs="Arial"/>
              </w:rPr>
            </w:pPr>
            <w:r w:rsidRPr="00D17C65">
              <w:rPr>
                <w:rFonts w:ascii="Arial" w:hAnsi="Arial" w:cs="Arial"/>
              </w:rPr>
              <w:t xml:space="preserve">Session 7 </w:t>
            </w:r>
          </w:p>
        </w:tc>
        <w:tc>
          <w:tcPr>
            <w:tcW w:w="4039" w:type="pct"/>
          </w:tcPr>
          <w:p w:rsidR="00C22EEE" w:rsidRPr="00D17C65" w:rsidRDefault="00C22EEE" w:rsidP="00C22EEE">
            <w:pPr>
              <w:widowControl w:val="0"/>
              <w:autoSpaceDE w:val="0"/>
              <w:autoSpaceDN w:val="0"/>
              <w:adjustRightInd w:val="0"/>
              <w:spacing w:line="240" w:lineRule="auto"/>
              <w:jc w:val="both"/>
              <w:rPr>
                <w:rFonts w:ascii="Arial" w:hAnsi="Arial" w:cs="Arial"/>
              </w:rPr>
            </w:pPr>
            <w:r w:rsidRPr="00D17C65">
              <w:rPr>
                <w:rFonts w:ascii="Arial" w:hAnsi="Arial" w:cs="Arial"/>
              </w:rPr>
              <w:t>Parent materials: Definition and types</w:t>
            </w:r>
          </w:p>
        </w:tc>
      </w:tr>
      <w:tr w:rsidR="00505EB3" w:rsidRPr="00D17C65" w:rsidTr="00D17C65">
        <w:trPr>
          <w:trHeight w:val="144"/>
        </w:trPr>
        <w:tc>
          <w:tcPr>
            <w:tcW w:w="961" w:type="pct"/>
          </w:tcPr>
          <w:p w:rsidR="00505EB3" w:rsidRPr="00D17C65" w:rsidRDefault="00505EB3" w:rsidP="00C22EEE">
            <w:pPr>
              <w:spacing w:line="240" w:lineRule="auto"/>
              <w:rPr>
                <w:rFonts w:ascii="Arial" w:hAnsi="Arial" w:cs="Arial"/>
              </w:rPr>
            </w:pPr>
            <w:r w:rsidRPr="00D17C65">
              <w:rPr>
                <w:rFonts w:ascii="Arial" w:hAnsi="Arial" w:cs="Arial"/>
              </w:rPr>
              <w:t>Session 8</w:t>
            </w:r>
          </w:p>
        </w:tc>
        <w:tc>
          <w:tcPr>
            <w:tcW w:w="4039" w:type="pct"/>
          </w:tcPr>
          <w:p w:rsidR="00505EB3" w:rsidRPr="00D17C65" w:rsidRDefault="00C22EEE" w:rsidP="00CF1D66">
            <w:pPr>
              <w:spacing w:line="240" w:lineRule="auto"/>
              <w:rPr>
                <w:rFonts w:ascii="Arial" w:hAnsi="Arial" w:cs="Arial"/>
              </w:rPr>
            </w:pPr>
            <w:r w:rsidRPr="00D17C65">
              <w:rPr>
                <w:rFonts w:ascii="Arial" w:hAnsi="Arial" w:cs="Arial"/>
              </w:rPr>
              <w:t xml:space="preserve">Soil formation: Definition, </w:t>
            </w:r>
            <w:r w:rsidR="00CF1D66" w:rsidRPr="00D17C65">
              <w:rPr>
                <w:rFonts w:ascii="Arial" w:hAnsi="Arial" w:cs="Arial"/>
              </w:rPr>
              <w:t xml:space="preserve">specialized soil development processes </w:t>
            </w:r>
            <w:r w:rsidRPr="00D17C65">
              <w:rPr>
                <w:rFonts w:ascii="Arial" w:hAnsi="Arial" w:cs="Arial"/>
              </w:rPr>
              <w:t>and factors</w:t>
            </w:r>
          </w:p>
        </w:tc>
      </w:tr>
      <w:tr w:rsidR="00505EB3" w:rsidRPr="00D17C65" w:rsidTr="00D17C65">
        <w:trPr>
          <w:trHeight w:val="144"/>
        </w:trPr>
        <w:tc>
          <w:tcPr>
            <w:tcW w:w="961" w:type="pct"/>
          </w:tcPr>
          <w:p w:rsidR="00505EB3" w:rsidRPr="00D17C65" w:rsidRDefault="00505EB3" w:rsidP="00905A83">
            <w:pPr>
              <w:spacing w:line="240" w:lineRule="auto"/>
              <w:rPr>
                <w:rFonts w:ascii="Arial" w:hAnsi="Arial" w:cs="Arial"/>
              </w:rPr>
            </w:pPr>
            <w:r w:rsidRPr="00D17C65">
              <w:rPr>
                <w:rFonts w:ascii="Arial" w:hAnsi="Arial" w:cs="Arial"/>
              </w:rPr>
              <w:t xml:space="preserve">Session 9 </w:t>
            </w:r>
          </w:p>
        </w:tc>
        <w:tc>
          <w:tcPr>
            <w:tcW w:w="4039" w:type="pct"/>
          </w:tcPr>
          <w:p w:rsidR="00505EB3" w:rsidRPr="00D17C65" w:rsidRDefault="00505EB3" w:rsidP="00905A83">
            <w:pPr>
              <w:spacing w:line="240" w:lineRule="auto"/>
              <w:jc w:val="center"/>
              <w:rPr>
                <w:rFonts w:ascii="Arial" w:hAnsi="Arial" w:cs="Arial"/>
                <w:b/>
              </w:rPr>
            </w:pPr>
            <w:r w:rsidRPr="00D17C65">
              <w:rPr>
                <w:rFonts w:ascii="Arial" w:hAnsi="Arial" w:cs="Arial"/>
                <w:b/>
              </w:rPr>
              <w:t>Mid Term Exam</w:t>
            </w:r>
          </w:p>
        </w:tc>
      </w:tr>
      <w:tr w:rsidR="00505EB3" w:rsidRPr="00D17C65" w:rsidTr="00D17C65">
        <w:trPr>
          <w:trHeight w:val="144"/>
        </w:trPr>
        <w:tc>
          <w:tcPr>
            <w:tcW w:w="961" w:type="pct"/>
          </w:tcPr>
          <w:p w:rsidR="00505EB3" w:rsidRPr="00D17C65" w:rsidRDefault="00505EB3" w:rsidP="00905A83">
            <w:pPr>
              <w:spacing w:line="240" w:lineRule="auto"/>
              <w:rPr>
                <w:rFonts w:ascii="Arial" w:hAnsi="Arial" w:cs="Arial"/>
              </w:rPr>
            </w:pPr>
            <w:r w:rsidRPr="00D17C65">
              <w:rPr>
                <w:rFonts w:ascii="Arial" w:hAnsi="Arial" w:cs="Arial"/>
              </w:rPr>
              <w:t>Session</w:t>
            </w:r>
            <w:r w:rsidR="00943A15" w:rsidRPr="00D17C65">
              <w:rPr>
                <w:rFonts w:ascii="Arial" w:hAnsi="Arial" w:cs="Arial"/>
              </w:rPr>
              <w:t>s</w:t>
            </w:r>
            <w:r w:rsidRPr="00D17C65">
              <w:rPr>
                <w:rFonts w:ascii="Arial" w:hAnsi="Arial" w:cs="Arial"/>
              </w:rPr>
              <w:t xml:space="preserve"> 10 </w:t>
            </w:r>
            <w:r w:rsidR="00943A15" w:rsidRPr="00D17C65">
              <w:rPr>
                <w:rFonts w:ascii="Arial" w:hAnsi="Arial" w:cs="Arial"/>
              </w:rPr>
              <w:t>&amp; 11</w:t>
            </w:r>
          </w:p>
        </w:tc>
        <w:tc>
          <w:tcPr>
            <w:tcW w:w="4039" w:type="pct"/>
          </w:tcPr>
          <w:p w:rsidR="00505EB3" w:rsidRPr="00D17C65" w:rsidRDefault="00C22EEE" w:rsidP="00CF1D66">
            <w:pPr>
              <w:spacing w:line="240" w:lineRule="auto"/>
              <w:rPr>
                <w:rFonts w:ascii="Arial" w:hAnsi="Arial" w:cs="Arial"/>
              </w:rPr>
            </w:pPr>
            <w:r w:rsidRPr="00D17C65">
              <w:rPr>
                <w:rFonts w:ascii="Arial" w:hAnsi="Arial" w:cs="Arial"/>
              </w:rPr>
              <w:t>Soil profile: Definition and description</w:t>
            </w:r>
          </w:p>
        </w:tc>
      </w:tr>
      <w:tr w:rsidR="00505EB3" w:rsidRPr="00D17C65" w:rsidTr="00D17C65">
        <w:trPr>
          <w:trHeight w:val="144"/>
        </w:trPr>
        <w:tc>
          <w:tcPr>
            <w:tcW w:w="961" w:type="pct"/>
          </w:tcPr>
          <w:p w:rsidR="00505EB3" w:rsidRPr="00D17C65" w:rsidRDefault="00505EB3" w:rsidP="00943A15">
            <w:pPr>
              <w:spacing w:line="240" w:lineRule="auto"/>
              <w:rPr>
                <w:rFonts w:ascii="Arial" w:hAnsi="Arial" w:cs="Arial"/>
              </w:rPr>
            </w:pPr>
            <w:r w:rsidRPr="00D17C65">
              <w:rPr>
                <w:rFonts w:ascii="Arial" w:hAnsi="Arial" w:cs="Arial"/>
              </w:rPr>
              <w:t>Session</w:t>
            </w:r>
            <w:r w:rsidR="00A463E4">
              <w:rPr>
                <w:rFonts w:ascii="Arial" w:hAnsi="Arial" w:cs="Arial"/>
              </w:rPr>
              <w:t>s</w:t>
            </w:r>
            <w:r w:rsidRPr="00D17C65">
              <w:rPr>
                <w:rFonts w:ascii="Arial" w:hAnsi="Arial" w:cs="Arial"/>
              </w:rPr>
              <w:t xml:space="preserve"> 1</w:t>
            </w:r>
            <w:r w:rsidR="00943A15" w:rsidRPr="00D17C65">
              <w:rPr>
                <w:rFonts w:ascii="Arial" w:hAnsi="Arial" w:cs="Arial"/>
              </w:rPr>
              <w:t>2</w:t>
            </w:r>
            <w:r w:rsidR="00A463E4">
              <w:rPr>
                <w:rFonts w:ascii="Arial" w:hAnsi="Arial" w:cs="Arial"/>
              </w:rPr>
              <w:t>&amp; 13</w:t>
            </w:r>
          </w:p>
        </w:tc>
        <w:tc>
          <w:tcPr>
            <w:tcW w:w="4039" w:type="pct"/>
          </w:tcPr>
          <w:p w:rsidR="00505EB3" w:rsidRPr="00D17C65" w:rsidRDefault="00CF1D66" w:rsidP="007F6674">
            <w:pPr>
              <w:spacing w:line="240" w:lineRule="auto"/>
              <w:rPr>
                <w:rFonts w:ascii="Arial" w:hAnsi="Arial" w:cs="Arial"/>
              </w:rPr>
            </w:pPr>
            <w:r w:rsidRPr="00D17C65">
              <w:rPr>
                <w:rFonts w:ascii="Arial" w:hAnsi="Arial" w:cs="Arial"/>
              </w:rPr>
              <w:t xml:space="preserve">Soil physical properties; soil texture, soil structure and significance of these </w:t>
            </w:r>
          </w:p>
        </w:tc>
      </w:tr>
      <w:tr w:rsidR="007F6674" w:rsidRPr="00D17C65" w:rsidTr="00D17C65">
        <w:trPr>
          <w:trHeight w:val="144"/>
        </w:trPr>
        <w:tc>
          <w:tcPr>
            <w:tcW w:w="961" w:type="pct"/>
          </w:tcPr>
          <w:p w:rsidR="007F6674" w:rsidRPr="00D17C65" w:rsidRDefault="007F6674" w:rsidP="00A463E4">
            <w:pPr>
              <w:spacing w:line="240" w:lineRule="auto"/>
              <w:rPr>
                <w:rFonts w:ascii="Arial" w:hAnsi="Arial" w:cs="Arial"/>
              </w:rPr>
            </w:pPr>
            <w:r w:rsidRPr="00D17C65">
              <w:rPr>
                <w:rFonts w:ascii="Arial" w:hAnsi="Arial" w:cs="Arial"/>
              </w:rPr>
              <w:t>Session 1</w:t>
            </w:r>
            <w:r w:rsidR="00A463E4">
              <w:rPr>
                <w:rFonts w:ascii="Arial" w:hAnsi="Arial" w:cs="Arial"/>
              </w:rPr>
              <w:t>4</w:t>
            </w:r>
          </w:p>
        </w:tc>
        <w:tc>
          <w:tcPr>
            <w:tcW w:w="4039" w:type="pct"/>
          </w:tcPr>
          <w:p w:rsidR="007F6674" w:rsidRPr="00D17C65" w:rsidRDefault="007F6674" w:rsidP="007F6674">
            <w:pPr>
              <w:spacing w:line="240" w:lineRule="auto"/>
              <w:rPr>
                <w:rFonts w:ascii="Arial" w:hAnsi="Arial" w:cs="Arial"/>
              </w:rPr>
            </w:pPr>
            <w:r w:rsidRPr="00D17C65">
              <w:rPr>
                <w:rFonts w:ascii="Arial" w:hAnsi="Arial" w:cs="Arial"/>
              </w:rPr>
              <w:t xml:space="preserve">Soil bulk density,  particle density and significance </w:t>
            </w:r>
          </w:p>
        </w:tc>
      </w:tr>
      <w:tr w:rsidR="007F6674" w:rsidRPr="00D17C65" w:rsidTr="00D17C65">
        <w:trPr>
          <w:trHeight w:val="144"/>
        </w:trPr>
        <w:tc>
          <w:tcPr>
            <w:tcW w:w="961" w:type="pct"/>
          </w:tcPr>
          <w:p w:rsidR="007F6674" w:rsidRPr="00D17C65" w:rsidRDefault="007F6674" w:rsidP="00A463E4">
            <w:pPr>
              <w:spacing w:line="240" w:lineRule="auto"/>
              <w:rPr>
                <w:rFonts w:ascii="Arial" w:hAnsi="Arial" w:cs="Arial"/>
              </w:rPr>
            </w:pPr>
            <w:r w:rsidRPr="00D17C65">
              <w:rPr>
                <w:rFonts w:ascii="Arial" w:hAnsi="Arial" w:cs="Arial"/>
              </w:rPr>
              <w:lastRenderedPageBreak/>
              <w:t>Session 1</w:t>
            </w:r>
            <w:r w:rsidR="00A463E4">
              <w:rPr>
                <w:rFonts w:ascii="Arial" w:hAnsi="Arial" w:cs="Arial"/>
              </w:rPr>
              <w:t>5</w:t>
            </w:r>
          </w:p>
        </w:tc>
        <w:tc>
          <w:tcPr>
            <w:tcW w:w="4039" w:type="pct"/>
          </w:tcPr>
          <w:p w:rsidR="007F6674" w:rsidRPr="00D17C65" w:rsidRDefault="007F6674" w:rsidP="00943A15">
            <w:pPr>
              <w:spacing w:line="240" w:lineRule="auto"/>
              <w:rPr>
                <w:rFonts w:ascii="Arial" w:hAnsi="Arial" w:cs="Arial"/>
              </w:rPr>
            </w:pPr>
            <w:r w:rsidRPr="00D17C65">
              <w:rPr>
                <w:rFonts w:ascii="Arial" w:hAnsi="Arial" w:cs="Arial"/>
              </w:rPr>
              <w:t>Soil porosity</w:t>
            </w:r>
            <w:r w:rsidR="00943A15" w:rsidRPr="00D17C65">
              <w:rPr>
                <w:rFonts w:ascii="Arial" w:hAnsi="Arial" w:cs="Arial"/>
              </w:rPr>
              <w:t xml:space="preserve">, </w:t>
            </w:r>
            <w:r w:rsidRPr="00D17C65">
              <w:rPr>
                <w:rFonts w:ascii="Arial" w:hAnsi="Arial" w:cs="Arial"/>
              </w:rPr>
              <w:t>aeration</w:t>
            </w:r>
            <w:r w:rsidR="00943A15" w:rsidRPr="00D17C65">
              <w:rPr>
                <w:rFonts w:ascii="Arial" w:hAnsi="Arial" w:cs="Arial"/>
              </w:rPr>
              <w:t xml:space="preserve"> and significance</w:t>
            </w:r>
          </w:p>
        </w:tc>
      </w:tr>
      <w:tr w:rsidR="007F6674" w:rsidRPr="00D17C65" w:rsidTr="00D17C65">
        <w:trPr>
          <w:trHeight w:val="144"/>
        </w:trPr>
        <w:tc>
          <w:tcPr>
            <w:tcW w:w="961" w:type="pct"/>
          </w:tcPr>
          <w:p w:rsidR="007F6674" w:rsidRPr="00D17C65" w:rsidRDefault="007F6674" w:rsidP="00A463E4">
            <w:pPr>
              <w:spacing w:line="240" w:lineRule="auto"/>
              <w:rPr>
                <w:rFonts w:ascii="Arial" w:hAnsi="Arial" w:cs="Arial"/>
              </w:rPr>
            </w:pPr>
            <w:r w:rsidRPr="00D17C65">
              <w:rPr>
                <w:rFonts w:ascii="Arial" w:hAnsi="Arial" w:cs="Arial"/>
              </w:rPr>
              <w:t>Session 1</w:t>
            </w:r>
            <w:r w:rsidR="00A463E4">
              <w:rPr>
                <w:rFonts w:ascii="Arial" w:hAnsi="Arial" w:cs="Arial"/>
              </w:rPr>
              <w:t>6</w:t>
            </w:r>
          </w:p>
        </w:tc>
        <w:tc>
          <w:tcPr>
            <w:tcW w:w="4039" w:type="pct"/>
          </w:tcPr>
          <w:p w:rsidR="007F6674" w:rsidRPr="00D17C65" w:rsidRDefault="00943A15" w:rsidP="00943A15">
            <w:pPr>
              <w:spacing w:line="240" w:lineRule="auto"/>
              <w:rPr>
                <w:rFonts w:ascii="Arial" w:hAnsi="Arial" w:cs="Arial"/>
              </w:rPr>
            </w:pPr>
            <w:r w:rsidRPr="00D17C65">
              <w:rPr>
                <w:rFonts w:ascii="Arial" w:hAnsi="Arial" w:cs="Arial"/>
              </w:rPr>
              <w:t>Soil temperature, consistency and significance</w:t>
            </w:r>
          </w:p>
        </w:tc>
      </w:tr>
      <w:tr w:rsidR="00943A15" w:rsidRPr="00D17C65" w:rsidTr="00D17C65">
        <w:trPr>
          <w:trHeight w:val="144"/>
        </w:trPr>
        <w:tc>
          <w:tcPr>
            <w:tcW w:w="961" w:type="pct"/>
          </w:tcPr>
          <w:p w:rsidR="00943A15" w:rsidRPr="00D17C65" w:rsidRDefault="00943A15" w:rsidP="00943A15">
            <w:pPr>
              <w:spacing w:line="240" w:lineRule="auto"/>
              <w:rPr>
                <w:rFonts w:ascii="Arial" w:hAnsi="Arial" w:cs="Arial"/>
              </w:rPr>
            </w:pPr>
            <w:r w:rsidRPr="00D17C65">
              <w:rPr>
                <w:rFonts w:ascii="Arial" w:hAnsi="Arial" w:cs="Arial"/>
              </w:rPr>
              <w:t>Session 17</w:t>
            </w:r>
          </w:p>
        </w:tc>
        <w:tc>
          <w:tcPr>
            <w:tcW w:w="4039" w:type="pct"/>
          </w:tcPr>
          <w:p w:rsidR="00943A15" w:rsidRPr="00D17C65" w:rsidRDefault="00943A15" w:rsidP="00725EFB">
            <w:pPr>
              <w:spacing w:line="240" w:lineRule="auto"/>
              <w:rPr>
                <w:rFonts w:ascii="Arial" w:hAnsi="Arial" w:cs="Arial"/>
              </w:rPr>
            </w:pPr>
            <w:r w:rsidRPr="00D17C65">
              <w:rPr>
                <w:rFonts w:ascii="Arial" w:hAnsi="Arial" w:cs="Arial"/>
              </w:rPr>
              <w:t>Introduction to soil and land capability classification</w:t>
            </w:r>
          </w:p>
        </w:tc>
      </w:tr>
      <w:tr w:rsidR="00943A15" w:rsidRPr="00D17C65" w:rsidTr="00D17C65">
        <w:trPr>
          <w:trHeight w:val="144"/>
        </w:trPr>
        <w:tc>
          <w:tcPr>
            <w:tcW w:w="961" w:type="pct"/>
          </w:tcPr>
          <w:p w:rsidR="00943A15" w:rsidRPr="00D17C65" w:rsidRDefault="00943A15" w:rsidP="00905A83">
            <w:pPr>
              <w:spacing w:line="240" w:lineRule="auto"/>
              <w:rPr>
                <w:rFonts w:ascii="Arial" w:hAnsi="Arial" w:cs="Arial"/>
              </w:rPr>
            </w:pPr>
            <w:r w:rsidRPr="00D17C65">
              <w:rPr>
                <w:rFonts w:ascii="Arial" w:hAnsi="Arial" w:cs="Arial"/>
              </w:rPr>
              <w:t>Sessions 18 &amp; 19</w:t>
            </w:r>
          </w:p>
        </w:tc>
        <w:tc>
          <w:tcPr>
            <w:tcW w:w="4039" w:type="pct"/>
          </w:tcPr>
          <w:p w:rsidR="00943A15" w:rsidRPr="00D17C65" w:rsidRDefault="00943A15" w:rsidP="00905A83">
            <w:pPr>
              <w:spacing w:line="240" w:lineRule="auto"/>
              <w:jc w:val="center"/>
              <w:rPr>
                <w:rFonts w:ascii="Arial" w:hAnsi="Arial" w:cs="Arial"/>
                <w:b/>
              </w:rPr>
            </w:pPr>
            <w:r w:rsidRPr="00D17C65">
              <w:rPr>
                <w:rFonts w:ascii="Arial" w:hAnsi="Arial" w:cs="Arial"/>
                <w:b/>
              </w:rPr>
              <w:t>Final Term Exam</w:t>
            </w:r>
          </w:p>
        </w:tc>
      </w:tr>
    </w:tbl>
    <w:p w:rsidR="00505EB3" w:rsidRPr="00D17C65" w:rsidRDefault="00505EB3" w:rsidP="00505EB3">
      <w:pPr>
        <w:spacing w:line="240" w:lineRule="auto"/>
        <w:rPr>
          <w:rFonts w:ascii="Arial" w:hAnsi="Arial" w:cs="Arial"/>
          <w:b/>
          <w:sz w:val="20"/>
          <w:szCs w:val="20"/>
        </w:rPr>
      </w:pPr>
      <w:r w:rsidRPr="00D17C65">
        <w:rPr>
          <w:rFonts w:ascii="Arial" w:hAnsi="Arial" w:cs="Arial"/>
          <w:b/>
          <w:sz w:val="20"/>
          <w:szCs w:val="20"/>
        </w:rPr>
        <w:t>Practical:</w:t>
      </w:r>
    </w:p>
    <w:tbl>
      <w:tblPr>
        <w:tblStyle w:val="TableGrid"/>
        <w:tblW w:w="10818" w:type="dxa"/>
        <w:tblLook w:val="01E0" w:firstRow="1" w:lastRow="1" w:firstColumn="1" w:lastColumn="1" w:noHBand="0" w:noVBand="0"/>
      </w:tblPr>
      <w:tblGrid>
        <w:gridCol w:w="2088"/>
        <w:gridCol w:w="8730"/>
      </w:tblGrid>
      <w:tr w:rsidR="00505EB3" w:rsidRPr="00D17C65" w:rsidTr="009811D9">
        <w:trPr>
          <w:trHeight w:val="144"/>
        </w:trPr>
        <w:tc>
          <w:tcPr>
            <w:tcW w:w="2088" w:type="dxa"/>
          </w:tcPr>
          <w:p w:rsidR="00505EB3" w:rsidRPr="00D17C65" w:rsidRDefault="00505EB3" w:rsidP="00943A15">
            <w:pPr>
              <w:spacing w:line="240" w:lineRule="auto"/>
              <w:rPr>
                <w:rFonts w:ascii="Arial" w:hAnsi="Arial" w:cs="Arial"/>
              </w:rPr>
            </w:pPr>
            <w:r w:rsidRPr="00D17C65">
              <w:rPr>
                <w:rFonts w:ascii="Arial" w:hAnsi="Arial" w:cs="Arial"/>
              </w:rPr>
              <w:t>Session</w:t>
            </w:r>
            <w:r w:rsidR="00943A15" w:rsidRPr="00D17C65">
              <w:rPr>
                <w:rFonts w:ascii="Arial" w:hAnsi="Arial" w:cs="Arial"/>
              </w:rPr>
              <w:t>s</w:t>
            </w:r>
            <w:r w:rsidRPr="00D17C65">
              <w:rPr>
                <w:rFonts w:ascii="Arial" w:hAnsi="Arial" w:cs="Arial"/>
              </w:rPr>
              <w:t xml:space="preserve"> 1</w:t>
            </w:r>
            <w:r w:rsidR="00943A15" w:rsidRPr="00D17C65">
              <w:rPr>
                <w:rFonts w:ascii="Arial" w:hAnsi="Arial" w:cs="Arial"/>
              </w:rPr>
              <w:t xml:space="preserve"> - 3</w:t>
            </w:r>
          </w:p>
        </w:tc>
        <w:tc>
          <w:tcPr>
            <w:tcW w:w="8730" w:type="dxa"/>
          </w:tcPr>
          <w:p w:rsidR="00505EB3" w:rsidRPr="00D17C65" w:rsidRDefault="00943A15" w:rsidP="009C3377">
            <w:pPr>
              <w:widowControl w:val="0"/>
              <w:autoSpaceDE w:val="0"/>
              <w:autoSpaceDN w:val="0"/>
              <w:adjustRightInd w:val="0"/>
              <w:jc w:val="both"/>
              <w:rPr>
                <w:rFonts w:ascii="Arial" w:hAnsi="Arial" w:cs="Arial"/>
              </w:rPr>
            </w:pPr>
            <w:r w:rsidRPr="00D17C65">
              <w:rPr>
                <w:rFonts w:ascii="Arial" w:hAnsi="Arial" w:cs="Arial"/>
              </w:rPr>
              <w:t>Method of soil sampling, preparation, labe</w:t>
            </w:r>
            <w:r w:rsidR="00604CBE">
              <w:rPr>
                <w:rFonts w:ascii="Arial" w:hAnsi="Arial" w:cs="Arial"/>
              </w:rPr>
              <w:t>l</w:t>
            </w:r>
            <w:r w:rsidRPr="00D17C65">
              <w:rPr>
                <w:rFonts w:ascii="Arial" w:hAnsi="Arial" w:cs="Arial"/>
              </w:rPr>
              <w:t xml:space="preserve">ling and storage </w:t>
            </w:r>
          </w:p>
        </w:tc>
      </w:tr>
      <w:tr w:rsidR="00505EB3" w:rsidRPr="00D17C65" w:rsidTr="009811D9">
        <w:trPr>
          <w:trHeight w:val="144"/>
        </w:trPr>
        <w:tc>
          <w:tcPr>
            <w:tcW w:w="2088" w:type="dxa"/>
          </w:tcPr>
          <w:p w:rsidR="00505EB3" w:rsidRPr="00D17C65" w:rsidRDefault="00505EB3" w:rsidP="00D7169C">
            <w:pPr>
              <w:spacing w:line="240" w:lineRule="auto"/>
              <w:rPr>
                <w:rFonts w:ascii="Arial" w:hAnsi="Arial" w:cs="Arial"/>
              </w:rPr>
            </w:pPr>
            <w:r w:rsidRPr="00D17C65">
              <w:rPr>
                <w:rFonts w:ascii="Arial" w:hAnsi="Arial" w:cs="Arial"/>
              </w:rPr>
              <w:t>Session</w:t>
            </w:r>
            <w:r w:rsidR="00943A15" w:rsidRPr="00D17C65">
              <w:rPr>
                <w:rFonts w:ascii="Arial" w:hAnsi="Arial" w:cs="Arial"/>
              </w:rPr>
              <w:t xml:space="preserve">4 </w:t>
            </w:r>
          </w:p>
        </w:tc>
        <w:tc>
          <w:tcPr>
            <w:tcW w:w="8730" w:type="dxa"/>
          </w:tcPr>
          <w:p w:rsidR="00505EB3" w:rsidRPr="00D17C65" w:rsidRDefault="00943A15" w:rsidP="00D7169C">
            <w:pPr>
              <w:widowControl w:val="0"/>
              <w:autoSpaceDE w:val="0"/>
              <w:autoSpaceDN w:val="0"/>
              <w:adjustRightInd w:val="0"/>
              <w:spacing w:line="240" w:lineRule="auto"/>
              <w:jc w:val="both"/>
              <w:rPr>
                <w:rFonts w:ascii="Arial" w:hAnsi="Arial" w:cs="Arial"/>
              </w:rPr>
            </w:pPr>
            <w:r w:rsidRPr="00D17C65">
              <w:rPr>
                <w:rFonts w:ascii="Arial" w:hAnsi="Arial" w:cs="Arial"/>
              </w:rPr>
              <w:t>Soil water content</w:t>
            </w:r>
            <w:r w:rsidR="00D7169C" w:rsidRPr="00D17C65">
              <w:rPr>
                <w:rFonts w:ascii="Arial" w:hAnsi="Arial" w:cs="Arial"/>
              </w:rPr>
              <w:t>s</w:t>
            </w:r>
          </w:p>
        </w:tc>
      </w:tr>
      <w:tr w:rsidR="00505EB3" w:rsidRPr="00D17C65" w:rsidTr="009811D9">
        <w:trPr>
          <w:trHeight w:val="144"/>
        </w:trPr>
        <w:tc>
          <w:tcPr>
            <w:tcW w:w="2088" w:type="dxa"/>
          </w:tcPr>
          <w:p w:rsidR="00505EB3" w:rsidRPr="00D17C65" w:rsidRDefault="00505EB3" w:rsidP="00D7169C">
            <w:pPr>
              <w:spacing w:line="240" w:lineRule="auto"/>
              <w:rPr>
                <w:rFonts w:ascii="Arial" w:hAnsi="Arial" w:cs="Arial"/>
              </w:rPr>
            </w:pPr>
            <w:r w:rsidRPr="00D17C65">
              <w:rPr>
                <w:rFonts w:ascii="Arial" w:hAnsi="Arial" w:cs="Arial"/>
              </w:rPr>
              <w:t>Session</w:t>
            </w:r>
            <w:r w:rsidR="00943A15" w:rsidRPr="00D17C65">
              <w:rPr>
                <w:rFonts w:ascii="Arial" w:hAnsi="Arial" w:cs="Arial"/>
              </w:rPr>
              <w:t xml:space="preserve">s </w:t>
            </w:r>
            <w:r w:rsidR="00D7169C" w:rsidRPr="00D17C65">
              <w:rPr>
                <w:rFonts w:ascii="Arial" w:hAnsi="Arial" w:cs="Arial"/>
              </w:rPr>
              <w:t>5 &amp;</w:t>
            </w:r>
            <w:r w:rsidR="00943A15" w:rsidRPr="00D17C65">
              <w:rPr>
                <w:rFonts w:ascii="Arial" w:hAnsi="Arial" w:cs="Arial"/>
              </w:rPr>
              <w:t xml:space="preserve">6 </w:t>
            </w:r>
          </w:p>
        </w:tc>
        <w:tc>
          <w:tcPr>
            <w:tcW w:w="8730" w:type="dxa"/>
          </w:tcPr>
          <w:p w:rsidR="00505EB3" w:rsidRPr="00D17C65" w:rsidRDefault="00943A15" w:rsidP="00905A83">
            <w:pPr>
              <w:widowControl w:val="0"/>
              <w:autoSpaceDE w:val="0"/>
              <w:autoSpaceDN w:val="0"/>
              <w:adjustRightInd w:val="0"/>
              <w:spacing w:line="240" w:lineRule="auto"/>
              <w:jc w:val="both"/>
              <w:rPr>
                <w:rFonts w:ascii="Arial" w:hAnsi="Arial" w:cs="Arial"/>
              </w:rPr>
            </w:pPr>
            <w:r w:rsidRPr="00D17C65">
              <w:rPr>
                <w:rFonts w:ascii="Arial" w:hAnsi="Arial" w:cs="Arial"/>
              </w:rPr>
              <w:t>Textural analysis of soil</w:t>
            </w:r>
          </w:p>
        </w:tc>
      </w:tr>
      <w:tr w:rsidR="00505EB3" w:rsidRPr="00D17C65" w:rsidTr="009811D9">
        <w:trPr>
          <w:trHeight w:val="144"/>
        </w:trPr>
        <w:tc>
          <w:tcPr>
            <w:tcW w:w="2088" w:type="dxa"/>
          </w:tcPr>
          <w:p w:rsidR="00505EB3" w:rsidRPr="00D17C65" w:rsidRDefault="00505EB3" w:rsidP="00943A15">
            <w:pPr>
              <w:spacing w:line="240" w:lineRule="auto"/>
              <w:rPr>
                <w:rFonts w:ascii="Arial" w:hAnsi="Arial" w:cs="Arial"/>
              </w:rPr>
            </w:pPr>
            <w:r w:rsidRPr="00D17C65">
              <w:rPr>
                <w:rFonts w:ascii="Arial" w:hAnsi="Arial" w:cs="Arial"/>
              </w:rPr>
              <w:t>Session</w:t>
            </w:r>
            <w:r w:rsidR="00D7169C" w:rsidRPr="00D17C65">
              <w:rPr>
                <w:rFonts w:ascii="Arial" w:hAnsi="Arial" w:cs="Arial"/>
              </w:rPr>
              <w:t>s 7 &amp;</w:t>
            </w:r>
            <w:r w:rsidR="009C3377" w:rsidRPr="00D17C65">
              <w:rPr>
                <w:rFonts w:ascii="Arial" w:hAnsi="Arial" w:cs="Arial"/>
              </w:rPr>
              <w:t>8</w:t>
            </w:r>
          </w:p>
        </w:tc>
        <w:tc>
          <w:tcPr>
            <w:tcW w:w="8730" w:type="dxa"/>
          </w:tcPr>
          <w:p w:rsidR="00505EB3" w:rsidRPr="00D17C65" w:rsidRDefault="00D7169C" w:rsidP="00905A83">
            <w:pPr>
              <w:widowControl w:val="0"/>
              <w:autoSpaceDE w:val="0"/>
              <w:autoSpaceDN w:val="0"/>
              <w:adjustRightInd w:val="0"/>
              <w:spacing w:line="240" w:lineRule="auto"/>
              <w:jc w:val="both"/>
              <w:rPr>
                <w:rFonts w:ascii="Arial" w:hAnsi="Arial" w:cs="Arial"/>
              </w:rPr>
            </w:pPr>
            <w:r w:rsidRPr="00D17C65">
              <w:rPr>
                <w:rFonts w:ascii="Arial" w:hAnsi="Arial" w:cs="Arial"/>
              </w:rPr>
              <w:t>Determination of soil bulk and particle density</w:t>
            </w:r>
          </w:p>
        </w:tc>
      </w:tr>
      <w:tr w:rsidR="00505EB3" w:rsidRPr="00D17C65" w:rsidTr="009811D9">
        <w:trPr>
          <w:trHeight w:val="144"/>
        </w:trPr>
        <w:tc>
          <w:tcPr>
            <w:tcW w:w="2088" w:type="dxa"/>
          </w:tcPr>
          <w:p w:rsidR="00505EB3" w:rsidRPr="00D17C65" w:rsidRDefault="00505EB3" w:rsidP="00905A83">
            <w:pPr>
              <w:spacing w:line="240" w:lineRule="auto"/>
              <w:rPr>
                <w:rFonts w:ascii="Arial" w:hAnsi="Arial" w:cs="Arial"/>
              </w:rPr>
            </w:pPr>
            <w:r w:rsidRPr="00D17C65">
              <w:rPr>
                <w:rFonts w:ascii="Arial" w:hAnsi="Arial" w:cs="Arial"/>
              </w:rPr>
              <w:t>Session 9</w:t>
            </w:r>
          </w:p>
        </w:tc>
        <w:tc>
          <w:tcPr>
            <w:tcW w:w="8730" w:type="dxa"/>
          </w:tcPr>
          <w:p w:rsidR="00505EB3" w:rsidRPr="00D17C65" w:rsidRDefault="00505EB3" w:rsidP="00905A83">
            <w:pPr>
              <w:spacing w:line="240" w:lineRule="auto"/>
              <w:jc w:val="center"/>
              <w:rPr>
                <w:rFonts w:ascii="Arial" w:hAnsi="Arial" w:cs="Arial"/>
                <w:b/>
              </w:rPr>
            </w:pPr>
            <w:r w:rsidRPr="00D17C65">
              <w:rPr>
                <w:rFonts w:ascii="Arial" w:hAnsi="Arial" w:cs="Arial"/>
                <w:b/>
              </w:rPr>
              <w:t>Mid Term Exam</w:t>
            </w:r>
          </w:p>
        </w:tc>
      </w:tr>
      <w:tr w:rsidR="00505EB3" w:rsidRPr="00D17C65" w:rsidTr="009811D9">
        <w:trPr>
          <w:trHeight w:val="144"/>
        </w:trPr>
        <w:tc>
          <w:tcPr>
            <w:tcW w:w="2088" w:type="dxa"/>
          </w:tcPr>
          <w:p w:rsidR="00505EB3" w:rsidRPr="00D17C65" w:rsidRDefault="00505EB3" w:rsidP="00905A83">
            <w:pPr>
              <w:spacing w:line="240" w:lineRule="auto"/>
              <w:rPr>
                <w:rFonts w:ascii="Arial" w:hAnsi="Arial" w:cs="Arial"/>
              </w:rPr>
            </w:pPr>
            <w:r w:rsidRPr="00D17C65">
              <w:rPr>
                <w:rFonts w:ascii="Arial" w:hAnsi="Arial" w:cs="Arial"/>
              </w:rPr>
              <w:t>Session 10</w:t>
            </w:r>
          </w:p>
        </w:tc>
        <w:tc>
          <w:tcPr>
            <w:tcW w:w="8730" w:type="dxa"/>
          </w:tcPr>
          <w:p w:rsidR="00505EB3" w:rsidRPr="00D17C65" w:rsidRDefault="00943A15" w:rsidP="00D7169C">
            <w:pPr>
              <w:spacing w:line="240" w:lineRule="auto"/>
              <w:rPr>
                <w:rFonts w:ascii="Arial" w:hAnsi="Arial" w:cs="Arial"/>
              </w:rPr>
            </w:pPr>
            <w:r w:rsidRPr="00D17C65">
              <w:rPr>
                <w:rFonts w:ascii="Arial" w:hAnsi="Arial" w:cs="Arial"/>
              </w:rPr>
              <w:t xml:space="preserve">Analysis of irrigation water </w:t>
            </w:r>
            <w:r w:rsidR="009C3377" w:rsidRPr="00D17C65">
              <w:rPr>
                <w:rFonts w:ascii="Arial" w:hAnsi="Arial" w:cs="Arial"/>
              </w:rPr>
              <w:t>: sampling</w:t>
            </w:r>
            <w:r w:rsidR="00D7169C" w:rsidRPr="00D17C65">
              <w:rPr>
                <w:rFonts w:ascii="Arial" w:hAnsi="Arial" w:cs="Arial"/>
              </w:rPr>
              <w:t xml:space="preserve"> protocol</w:t>
            </w:r>
          </w:p>
        </w:tc>
      </w:tr>
      <w:tr w:rsidR="00505EB3" w:rsidRPr="00D17C65" w:rsidTr="009811D9">
        <w:trPr>
          <w:trHeight w:val="144"/>
        </w:trPr>
        <w:tc>
          <w:tcPr>
            <w:tcW w:w="2088" w:type="dxa"/>
          </w:tcPr>
          <w:p w:rsidR="00505EB3" w:rsidRPr="00D17C65" w:rsidRDefault="00505EB3" w:rsidP="00905A83">
            <w:pPr>
              <w:spacing w:line="240" w:lineRule="auto"/>
              <w:rPr>
                <w:rFonts w:ascii="Arial" w:hAnsi="Arial" w:cs="Arial"/>
              </w:rPr>
            </w:pPr>
            <w:r w:rsidRPr="00D17C65">
              <w:rPr>
                <w:rFonts w:ascii="Arial" w:hAnsi="Arial" w:cs="Arial"/>
              </w:rPr>
              <w:t>Session 11 &amp; 12</w:t>
            </w:r>
          </w:p>
        </w:tc>
        <w:tc>
          <w:tcPr>
            <w:tcW w:w="8730" w:type="dxa"/>
          </w:tcPr>
          <w:p w:rsidR="00505EB3" w:rsidRPr="00D17C65" w:rsidRDefault="009C3377" w:rsidP="00905A83">
            <w:pPr>
              <w:spacing w:line="240" w:lineRule="auto"/>
              <w:rPr>
                <w:rFonts w:ascii="Arial" w:hAnsi="Arial" w:cs="Arial"/>
              </w:rPr>
            </w:pPr>
            <w:r w:rsidRPr="00D17C65">
              <w:rPr>
                <w:rFonts w:ascii="Arial" w:hAnsi="Arial" w:cs="Arial"/>
              </w:rPr>
              <w:t>Determination of EC and TSS</w:t>
            </w:r>
          </w:p>
        </w:tc>
      </w:tr>
      <w:tr w:rsidR="00505EB3" w:rsidRPr="00D17C65" w:rsidTr="009811D9">
        <w:trPr>
          <w:trHeight w:val="144"/>
        </w:trPr>
        <w:tc>
          <w:tcPr>
            <w:tcW w:w="2088" w:type="dxa"/>
          </w:tcPr>
          <w:p w:rsidR="00505EB3" w:rsidRPr="00D17C65" w:rsidRDefault="00505EB3" w:rsidP="00905A83">
            <w:pPr>
              <w:spacing w:line="240" w:lineRule="auto"/>
              <w:rPr>
                <w:rFonts w:ascii="Arial" w:hAnsi="Arial" w:cs="Arial"/>
              </w:rPr>
            </w:pPr>
            <w:r w:rsidRPr="00D17C65">
              <w:rPr>
                <w:rFonts w:ascii="Arial" w:hAnsi="Arial" w:cs="Arial"/>
              </w:rPr>
              <w:t>Session</w:t>
            </w:r>
            <w:r w:rsidR="000767BF">
              <w:rPr>
                <w:rFonts w:ascii="Arial" w:hAnsi="Arial" w:cs="Arial"/>
              </w:rPr>
              <w:t>s</w:t>
            </w:r>
            <w:r w:rsidRPr="00D17C65">
              <w:rPr>
                <w:rFonts w:ascii="Arial" w:hAnsi="Arial" w:cs="Arial"/>
              </w:rPr>
              <w:t xml:space="preserve"> 13&amp; 14</w:t>
            </w:r>
          </w:p>
        </w:tc>
        <w:tc>
          <w:tcPr>
            <w:tcW w:w="8730" w:type="dxa"/>
          </w:tcPr>
          <w:p w:rsidR="00505EB3" w:rsidRPr="00D17C65" w:rsidRDefault="009C3377" w:rsidP="009C3377">
            <w:pPr>
              <w:spacing w:line="240" w:lineRule="auto"/>
              <w:rPr>
                <w:rFonts w:ascii="Arial" w:hAnsi="Arial" w:cs="Arial"/>
              </w:rPr>
            </w:pPr>
            <w:r w:rsidRPr="00D17C65">
              <w:rPr>
                <w:rFonts w:ascii="Arial" w:hAnsi="Arial" w:cs="Arial"/>
              </w:rPr>
              <w:t>Determination of cations and anions</w:t>
            </w:r>
          </w:p>
        </w:tc>
      </w:tr>
      <w:tr w:rsidR="00505EB3" w:rsidRPr="00D17C65" w:rsidTr="009811D9">
        <w:trPr>
          <w:trHeight w:val="144"/>
        </w:trPr>
        <w:tc>
          <w:tcPr>
            <w:tcW w:w="2088" w:type="dxa"/>
          </w:tcPr>
          <w:p w:rsidR="00505EB3" w:rsidRPr="00D17C65" w:rsidRDefault="00505EB3" w:rsidP="00905A83">
            <w:pPr>
              <w:spacing w:line="240" w:lineRule="auto"/>
              <w:rPr>
                <w:rFonts w:ascii="Arial" w:hAnsi="Arial" w:cs="Arial"/>
              </w:rPr>
            </w:pPr>
            <w:r w:rsidRPr="00D17C65">
              <w:rPr>
                <w:rFonts w:ascii="Arial" w:hAnsi="Arial" w:cs="Arial"/>
              </w:rPr>
              <w:t>Session 15</w:t>
            </w:r>
          </w:p>
        </w:tc>
        <w:tc>
          <w:tcPr>
            <w:tcW w:w="8730" w:type="dxa"/>
          </w:tcPr>
          <w:p w:rsidR="00505EB3" w:rsidRPr="00D17C65" w:rsidRDefault="009C3377" w:rsidP="00905A83">
            <w:pPr>
              <w:spacing w:line="240" w:lineRule="auto"/>
              <w:rPr>
                <w:rFonts w:ascii="Arial" w:hAnsi="Arial" w:cs="Arial"/>
              </w:rPr>
            </w:pPr>
            <w:r w:rsidRPr="00D17C65">
              <w:rPr>
                <w:rFonts w:ascii="Arial" w:hAnsi="Arial" w:cs="Arial"/>
              </w:rPr>
              <w:t>Determination of SAR and RSC</w:t>
            </w:r>
          </w:p>
        </w:tc>
      </w:tr>
      <w:tr w:rsidR="00505EB3" w:rsidRPr="00D17C65" w:rsidTr="009811D9">
        <w:trPr>
          <w:trHeight w:val="144"/>
        </w:trPr>
        <w:tc>
          <w:tcPr>
            <w:tcW w:w="2088" w:type="dxa"/>
          </w:tcPr>
          <w:p w:rsidR="00505EB3" w:rsidRPr="00D17C65" w:rsidRDefault="00505EB3" w:rsidP="00905A83">
            <w:pPr>
              <w:spacing w:line="240" w:lineRule="auto"/>
              <w:rPr>
                <w:rFonts w:ascii="Arial" w:hAnsi="Arial" w:cs="Arial"/>
              </w:rPr>
            </w:pPr>
            <w:r w:rsidRPr="00D17C65">
              <w:rPr>
                <w:rFonts w:ascii="Arial" w:hAnsi="Arial" w:cs="Arial"/>
              </w:rPr>
              <w:t>Session</w:t>
            </w:r>
            <w:r w:rsidR="000767BF">
              <w:rPr>
                <w:rFonts w:ascii="Arial" w:hAnsi="Arial" w:cs="Arial"/>
              </w:rPr>
              <w:t>s</w:t>
            </w:r>
            <w:r w:rsidRPr="00D17C65">
              <w:rPr>
                <w:rFonts w:ascii="Arial" w:hAnsi="Arial" w:cs="Arial"/>
              </w:rPr>
              <w:t xml:space="preserve"> 16 &amp; 17</w:t>
            </w:r>
          </w:p>
        </w:tc>
        <w:tc>
          <w:tcPr>
            <w:tcW w:w="8730" w:type="dxa"/>
          </w:tcPr>
          <w:p w:rsidR="00505EB3" w:rsidRPr="00D17C65" w:rsidRDefault="009C3377" w:rsidP="00905A83">
            <w:pPr>
              <w:widowControl w:val="0"/>
              <w:autoSpaceDE w:val="0"/>
              <w:autoSpaceDN w:val="0"/>
              <w:adjustRightInd w:val="0"/>
              <w:spacing w:line="240" w:lineRule="auto"/>
              <w:jc w:val="both"/>
              <w:rPr>
                <w:rFonts w:ascii="Arial" w:hAnsi="Arial" w:cs="Arial"/>
              </w:rPr>
            </w:pPr>
            <w:r w:rsidRPr="00D17C65">
              <w:rPr>
                <w:rFonts w:ascii="Arial" w:hAnsi="Arial" w:cs="Arial"/>
              </w:rPr>
              <w:t>Interpretation of results and report writing</w:t>
            </w:r>
          </w:p>
        </w:tc>
      </w:tr>
      <w:tr w:rsidR="00505EB3" w:rsidRPr="00D17C65" w:rsidTr="009811D9">
        <w:trPr>
          <w:trHeight w:val="144"/>
        </w:trPr>
        <w:tc>
          <w:tcPr>
            <w:tcW w:w="2088" w:type="dxa"/>
          </w:tcPr>
          <w:p w:rsidR="00505EB3" w:rsidRPr="00D17C65" w:rsidRDefault="00505EB3" w:rsidP="00905A83">
            <w:pPr>
              <w:spacing w:line="240" w:lineRule="auto"/>
              <w:rPr>
                <w:rFonts w:ascii="Arial" w:hAnsi="Arial" w:cs="Arial"/>
              </w:rPr>
            </w:pPr>
            <w:r w:rsidRPr="00D17C65">
              <w:rPr>
                <w:rFonts w:ascii="Arial" w:hAnsi="Arial" w:cs="Arial"/>
              </w:rPr>
              <w:t>Sessions 18 &amp; 19</w:t>
            </w:r>
          </w:p>
        </w:tc>
        <w:tc>
          <w:tcPr>
            <w:tcW w:w="8730" w:type="dxa"/>
          </w:tcPr>
          <w:p w:rsidR="00505EB3" w:rsidRPr="00D17C65" w:rsidRDefault="00505EB3" w:rsidP="00905A83">
            <w:pPr>
              <w:spacing w:line="240" w:lineRule="auto"/>
              <w:jc w:val="center"/>
              <w:rPr>
                <w:rFonts w:ascii="Arial" w:hAnsi="Arial" w:cs="Arial"/>
                <w:b/>
              </w:rPr>
            </w:pPr>
            <w:r w:rsidRPr="00D17C65">
              <w:rPr>
                <w:rFonts w:ascii="Arial" w:hAnsi="Arial" w:cs="Arial"/>
                <w:b/>
              </w:rPr>
              <w:t>Final Term Exam</w:t>
            </w:r>
          </w:p>
        </w:tc>
      </w:tr>
    </w:tbl>
    <w:p w:rsidR="00505EB3" w:rsidRPr="00D17C65" w:rsidRDefault="00505EB3" w:rsidP="00505EB3">
      <w:pPr>
        <w:spacing w:line="240" w:lineRule="auto"/>
        <w:rPr>
          <w:rFonts w:ascii="Arial" w:hAnsi="Arial" w:cs="Arial"/>
          <w:b/>
          <w:sz w:val="20"/>
          <w:szCs w:val="20"/>
        </w:rPr>
      </w:pPr>
      <w:r w:rsidRPr="00D17C65">
        <w:rPr>
          <w:rFonts w:ascii="Arial" w:hAnsi="Arial" w:cs="Arial"/>
          <w:b/>
          <w:sz w:val="20"/>
          <w:szCs w:val="20"/>
        </w:rPr>
        <w:t>Testing and Grading:</w:t>
      </w:r>
    </w:p>
    <w:p w:rsidR="000767BF" w:rsidRDefault="00505EB3" w:rsidP="00505EB3">
      <w:pPr>
        <w:numPr>
          <w:ilvl w:val="0"/>
          <w:numId w:val="1"/>
        </w:numPr>
        <w:spacing w:line="240" w:lineRule="auto"/>
        <w:rPr>
          <w:rFonts w:ascii="Arial" w:hAnsi="Arial" w:cs="Arial"/>
          <w:sz w:val="20"/>
          <w:szCs w:val="20"/>
        </w:rPr>
      </w:pPr>
      <w:r w:rsidRPr="000767BF">
        <w:rPr>
          <w:rFonts w:ascii="Arial" w:hAnsi="Arial" w:cs="Arial"/>
          <w:sz w:val="20"/>
          <w:szCs w:val="20"/>
        </w:rPr>
        <w:t>Learning will be accomplished through lectures, class exercises, and student participation in classroom discussion and presentations.</w:t>
      </w:r>
    </w:p>
    <w:p w:rsidR="00505EB3" w:rsidRPr="000767BF" w:rsidRDefault="00505EB3" w:rsidP="00505EB3">
      <w:pPr>
        <w:numPr>
          <w:ilvl w:val="0"/>
          <w:numId w:val="1"/>
        </w:numPr>
        <w:spacing w:line="240" w:lineRule="auto"/>
        <w:rPr>
          <w:rFonts w:ascii="Arial" w:hAnsi="Arial" w:cs="Arial"/>
          <w:sz w:val="20"/>
          <w:szCs w:val="20"/>
        </w:rPr>
      </w:pPr>
      <w:r w:rsidRPr="000767BF">
        <w:rPr>
          <w:rFonts w:ascii="Arial" w:hAnsi="Arial" w:cs="Arial"/>
          <w:sz w:val="20"/>
          <w:szCs w:val="20"/>
        </w:rPr>
        <w:t>Grading will tend to focus on your overall performance rather than one or two aspects. A midterm exam and a comprehensive final examination will be given.</w:t>
      </w:r>
    </w:p>
    <w:p w:rsidR="00505EB3" w:rsidRPr="00D17C65" w:rsidRDefault="00505EB3" w:rsidP="00505EB3">
      <w:pPr>
        <w:numPr>
          <w:ilvl w:val="0"/>
          <w:numId w:val="1"/>
        </w:numPr>
        <w:spacing w:line="240" w:lineRule="auto"/>
        <w:rPr>
          <w:rFonts w:ascii="Arial" w:hAnsi="Arial" w:cs="Arial"/>
          <w:sz w:val="20"/>
          <w:szCs w:val="20"/>
        </w:rPr>
      </w:pPr>
      <w:r w:rsidRPr="00D17C65">
        <w:rPr>
          <w:rFonts w:ascii="Arial" w:hAnsi="Arial" w:cs="Arial"/>
          <w:sz w:val="20"/>
          <w:szCs w:val="20"/>
        </w:rPr>
        <w:t>Another portion of the course grade will include the discussion/attendance grade, quizzes, and/or other assignments.</w:t>
      </w:r>
    </w:p>
    <w:p w:rsidR="00505EB3" w:rsidRPr="00D17C65" w:rsidRDefault="00505EB3" w:rsidP="00505EB3">
      <w:pPr>
        <w:numPr>
          <w:ilvl w:val="0"/>
          <w:numId w:val="1"/>
        </w:numPr>
        <w:spacing w:line="240" w:lineRule="auto"/>
        <w:rPr>
          <w:rFonts w:ascii="Arial" w:hAnsi="Arial" w:cs="Arial"/>
          <w:sz w:val="20"/>
          <w:szCs w:val="20"/>
        </w:rPr>
      </w:pPr>
      <w:r w:rsidRPr="00D17C65">
        <w:rPr>
          <w:rFonts w:ascii="Arial" w:hAnsi="Arial" w:cs="Arial"/>
          <w:sz w:val="20"/>
          <w:szCs w:val="20"/>
        </w:rPr>
        <w:t>The mid-term examination will be graded for 30% marks and final examination will have a weightage of 50% marks. 20% marks are allocated as sessional both in theory and practical separately. These will be awarded on the basis of attendance, class and practical participation, quizzes, presentations and conduct during the semester etc.</w:t>
      </w:r>
    </w:p>
    <w:p w:rsidR="00505EB3" w:rsidRPr="00D17C65" w:rsidRDefault="00505EB3" w:rsidP="00505EB3">
      <w:pPr>
        <w:numPr>
          <w:ilvl w:val="0"/>
          <w:numId w:val="1"/>
        </w:numPr>
        <w:spacing w:line="240" w:lineRule="auto"/>
        <w:rPr>
          <w:rFonts w:ascii="Arial" w:hAnsi="Arial" w:cs="Arial"/>
          <w:sz w:val="20"/>
          <w:szCs w:val="20"/>
        </w:rPr>
      </w:pPr>
      <w:r w:rsidRPr="00D17C65">
        <w:rPr>
          <w:rFonts w:ascii="Arial" w:hAnsi="Arial" w:cs="Arial"/>
          <w:sz w:val="20"/>
          <w:szCs w:val="20"/>
        </w:rPr>
        <w:t>Attendance in classes is compulsory as per university rules. Students not meeting the required attendance will not be allowed to take the final examination.</w:t>
      </w:r>
    </w:p>
    <w:p w:rsidR="00505EB3" w:rsidRPr="00D17C65" w:rsidRDefault="00505EB3" w:rsidP="00505EB3">
      <w:pPr>
        <w:numPr>
          <w:ilvl w:val="0"/>
          <w:numId w:val="1"/>
        </w:numPr>
        <w:spacing w:line="240" w:lineRule="auto"/>
        <w:rPr>
          <w:rFonts w:ascii="Arial" w:hAnsi="Arial" w:cs="Arial"/>
          <w:sz w:val="20"/>
          <w:szCs w:val="20"/>
        </w:rPr>
      </w:pPr>
      <w:r w:rsidRPr="00D17C65">
        <w:rPr>
          <w:rFonts w:ascii="Arial" w:hAnsi="Arial" w:cs="Arial"/>
          <w:sz w:val="20"/>
          <w:szCs w:val="20"/>
        </w:rPr>
        <w:t>Test questions may be taken from textbook readings, additional material discussed in class, questions/ answers covered in the class and practical and/or other assigned readings.</w:t>
      </w:r>
    </w:p>
    <w:p w:rsidR="000767BF" w:rsidRDefault="00505EB3" w:rsidP="00505EB3">
      <w:pPr>
        <w:spacing w:line="240" w:lineRule="auto"/>
        <w:rPr>
          <w:rFonts w:ascii="Arial" w:hAnsi="Arial" w:cs="Arial"/>
          <w:sz w:val="20"/>
          <w:szCs w:val="20"/>
        </w:rPr>
      </w:pPr>
      <w:r w:rsidRPr="00D17C65">
        <w:rPr>
          <w:rFonts w:ascii="Arial" w:hAnsi="Arial" w:cs="Arial"/>
          <w:b/>
          <w:sz w:val="20"/>
          <w:szCs w:val="20"/>
        </w:rPr>
        <w:t>Please Note:</w:t>
      </w:r>
      <w:r w:rsidR="001B6026">
        <w:rPr>
          <w:rFonts w:ascii="Arial" w:hAnsi="Arial" w:cs="Arial"/>
          <w:b/>
          <w:sz w:val="20"/>
          <w:szCs w:val="20"/>
        </w:rPr>
        <w:t xml:space="preserve"> </w:t>
      </w:r>
      <w:r w:rsidRPr="00D17C65">
        <w:rPr>
          <w:rFonts w:ascii="Arial" w:hAnsi="Arial" w:cs="Arial"/>
          <w:sz w:val="20"/>
          <w:szCs w:val="20"/>
        </w:rPr>
        <w:t>In the unlikely event of an unplanned absence by the instructor, the material to have been covered during that class meeting will be shifted to the next meeting. If a test was scheduled for that class meeting, the test will be given during the next class meeting. In the event of any necessary planned absences, information on schedule changes will be provided in advance.</w:t>
      </w:r>
      <w:r w:rsidR="000767BF">
        <w:rPr>
          <w:rFonts w:ascii="Arial" w:hAnsi="Arial" w:cs="Arial"/>
          <w:sz w:val="20"/>
          <w:szCs w:val="20"/>
        </w:rPr>
        <w:tab/>
      </w:r>
      <w:r w:rsidR="000767BF">
        <w:rPr>
          <w:rFonts w:ascii="Arial" w:hAnsi="Arial" w:cs="Arial"/>
          <w:sz w:val="20"/>
          <w:szCs w:val="20"/>
        </w:rPr>
        <w:tab/>
      </w:r>
      <w:r w:rsidR="000767BF">
        <w:rPr>
          <w:rFonts w:ascii="Arial" w:hAnsi="Arial" w:cs="Arial"/>
          <w:sz w:val="20"/>
          <w:szCs w:val="20"/>
        </w:rPr>
        <w:tab/>
      </w:r>
      <w:r w:rsidR="000767BF">
        <w:rPr>
          <w:rFonts w:ascii="Arial" w:hAnsi="Arial" w:cs="Arial"/>
          <w:sz w:val="20"/>
          <w:szCs w:val="20"/>
        </w:rPr>
        <w:tab/>
      </w:r>
      <w:r w:rsidR="000767BF">
        <w:rPr>
          <w:rFonts w:ascii="Arial" w:hAnsi="Arial" w:cs="Arial"/>
          <w:sz w:val="20"/>
          <w:szCs w:val="20"/>
        </w:rPr>
        <w:tab/>
      </w:r>
      <w:r w:rsidR="000767BF">
        <w:rPr>
          <w:rFonts w:ascii="Arial" w:hAnsi="Arial" w:cs="Arial"/>
          <w:sz w:val="20"/>
          <w:szCs w:val="20"/>
        </w:rPr>
        <w:tab/>
      </w:r>
      <w:r w:rsidR="000767BF">
        <w:rPr>
          <w:rFonts w:ascii="Arial" w:hAnsi="Arial" w:cs="Arial"/>
          <w:sz w:val="20"/>
          <w:szCs w:val="20"/>
        </w:rPr>
        <w:tab/>
      </w:r>
      <w:r w:rsidR="000767BF">
        <w:rPr>
          <w:rFonts w:ascii="Arial" w:hAnsi="Arial" w:cs="Arial"/>
          <w:sz w:val="20"/>
          <w:szCs w:val="20"/>
        </w:rPr>
        <w:tab/>
      </w:r>
      <w:r w:rsidR="000767BF">
        <w:rPr>
          <w:rFonts w:ascii="Arial" w:hAnsi="Arial" w:cs="Arial"/>
          <w:sz w:val="20"/>
          <w:szCs w:val="20"/>
        </w:rPr>
        <w:tab/>
      </w:r>
      <w:r w:rsidR="000767BF">
        <w:rPr>
          <w:rFonts w:ascii="Arial" w:hAnsi="Arial" w:cs="Arial"/>
          <w:sz w:val="20"/>
          <w:szCs w:val="20"/>
        </w:rPr>
        <w:tab/>
      </w:r>
    </w:p>
    <w:p w:rsidR="00505EB3" w:rsidRPr="00D17C65" w:rsidRDefault="00505EB3" w:rsidP="00505EB3">
      <w:pPr>
        <w:spacing w:line="240" w:lineRule="auto"/>
        <w:rPr>
          <w:rFonts w:ascii="Arial" w:hAnsi="Arial" w:cs="Arial"/>
          <w:sz w:val="20"/>
          <w:szCs w:val="20"/>
        </w:rPr>
      </w:pPr>
      <w:r w:rsidRPr="00D17C65">
        <w:rPr>
          <w:rFonts w:ascii="Arial" w:hAnsi="Arial" w:cs="Arial"/>
          <w:b/>
          <w:sz w:val="20"/>
          <w:szCs w:val="20"/>
        </w:rPr>
        <w:t xml:space="preserve">Appointment with Instructor: </w:t>
      </w:r>
      <w:r w:rsidRPr="00D17C65">
        <w:rPr>
          <w:rFonts w:ascii="Arial" w:hAnsi="Arial" w:cs="Arial"/>
          <w:sz w:val="20"/>
          <w:szCs w:val="20"/>
        </w:rPr>
        <w:t>Instructor will be available for meeting class students immediately after each class, and/ or in the office by appointment made in advance.</w:t>
      </w:r>
    </w:p>
    <w:sectPr w:rsidR="00505EB3" w:rsidRPr="00D17C65" w:rsidSect="00D17C65">
      <w:headerReference w:type="even" r:id="rId9"/>
      <w:headerReference w:type="default" r:id="rId10"/>
      <w:pgSz w:w="12240" w:h="15840" w:code="1"/>
      <w:pgMar w:top="720" w:right="965"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528" w:rsidRDefault="003F3528">
      <w:pPr>
        <w:spacing w:after="0" w:line="240" w:lineRule="auto"/>
      </w:pPr>
      <w:r>
        <w:separator/>
      </w:r>
    </w:p>
  </w:endnote>
  <w:endnote w:type="continuationSeparator" w:id="0">
    <w:p w:rsidR="003F3528" w:rsidRDefault="003F35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ngrvrsOldEng BT">
    <w:altName w:val="Mistral"/>
    <w:charset w:val="00"/>
    <w:family w:val="script"/>
    <w:pitch w:val="variable"/>
    <w:sig w:usb0="00000001" w:usb1="1000204A" w:usb2="00000000" w:usb3="00000000" w:csb0="0000001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528" w:rsidRDefault="003F3528">
      <w:pPr>
        <w:spacing w:after="0" w:line="240" w:lineRule="auto"/>
      </w:pPr>
      <w:r>
        <w:separator/>
      </w:r>
    </w:p>
  </w:footnote>
  <w:footnote w:type="continuationSeparator" w:id="0">
    <w:p w:rsidR="003F3528" w:rsidRDefault="003F35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29" w:rsidRDefault="00794F65" w:rsidP="00EA43A1">
    <w:pPr>
      <w:pStyle w:val="Header"/>
      <w:framePr w:wrap="around" w:vAnchor="text" w:hAnchor="margin" w:xAlign="right" w:y="1"/>
      <w:rPr>
        <w:rStyle w:val="PageNumber"/>
      </w:rPr>
    </w:pPr>
    <w:r>
      <w:rPr>
        <w:rStyle w:val="PageNumber"/>
      </w:rPr>
      <w:fldChar w:fldCharType="begin"/>
    </w:r>
    <w:r w:rsidR="00B10A6F">
      <w:rPr>
        <w:rStyle w:val="PageNumber"/>
      </w:rPr>
      <w:instrText xml:space="preserve">PAGE  </w:instrText>
    </w:r>
    <w:r>
      <w:rPr>
        <w:rStyle w:val="PageNumber"/>
      </w:rPr>
      <w:fldChar w:fldCharType="end"/>
    </w:r>
  </w:p>
  <w:p w:rsidR="008F3F29" w:rsidRDefault="003F3528" w:rsidP="00EA43A1">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29" w:rsidRDefault="003F3528" w:rsidP="00EA43A1">
    <w:pPr>
      <w:pStyle w:val="Header"/>
      <w:framePr w:wrap="around" w:vAnchor="text" w:hAnchor="margin" w:xAlign="right" w:y="1"/>
      <w:rPr>
        <w:rStyle w:val="PageNumber"/>
      </w:rPr>
    </w:pPr>
  </w:p>
  <w:p w:rsidR="008F3F29" w:rsidRPr="00807BAE" w:rsidRDefault="003F3528" w:rsidP="00EA43A1">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6467F3"/>
    <w:multiLevelType w:val="hybridMultilevel"/>
    <w:tmpl w:val="57DAA0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EC16E44"/>
    <w:multiLevelType w:val="hybridMultilevel"/>
    <w:tmpl w:val="EDBA87B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6EF74D21"/>
    <w:multiLevelType w:val="hybridMultilevel"/>
    <w:tmpl w:val="574683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F931816"/>
    <w:multiLevelType w:val="hybridMultilevel"/>
    <w:tmpl w:val="79CACE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3BA"/>
    <w:rsid w:val="000164BF"/>
    <w:rsid w:val="00052596"/>
    <w:rsid w:val="000575C7"/>
    <w:rsid w:val="00063DDF"/>
    <w:rsid w:val="000767BF"/>
    <w:rsid w:val="000C6170"/>
    <w:rsid w:val="000D1954"/>
    <w:rsid w:val="001317A5"/>
    <w:rsid w:val="00131D1F"/>
    <w:rsid w:val="001B6026"/>
    <w:rsid w:val="001D0FE2"/>
    <w:rsid w:val="00201144"/>
    <w:rsid w:val="0024335B"/>
    <w:rsid w:val="00307D80"/>
    <w:rsid w:val="00325123"/>
    <w:rsid w:val="003436FD"/>
    <w:rsid w:val="003830E1"/>
    <w:rsid w:val="0038732F"/>
    <w:rsid w:val="003E55D0"/>
    <w:rsid w:val="003F3528"/>
    <w:rsid w:val="00416B9F"/>
    <w:rsid w:val="00434487"/>
    <w:rsid w:val="004A1586"/>
    <w:rsid w:val="004B41CD"/>
    <w:rsid w:val="004E22C2"/>
    <w:rsid w:val="00505EB3"/>
    <w:rsid w:val="0051433C"/>
    <w:rsid w:val="00544EBE"/>
    <w:rsid w:val="00573F0D"/>
    <w:rsid w:val="00586264"/>
    <w:rsid w:val="005E5393"/>
    <w:rsid w:val="00604CBE"/>
    <w:rsid w:val="0065747A"/>
    <w:rsid w:val="00666B7E"/>
    <w:rsid w:val="006D6A70"/>
    <w:rsid w:val="006E788D"/>
    <w:rsid w:val="006F6FD6"/>
    <w:rsid w:val="0072700B"/>
    <w:rsid w:val="00756037"/>
    <w:rsid w:val="00766F13"/>
    <w:rsid w:val="0077434B"/>
    <w:rsid w:val="00794F65"/>
    <w:rsid w:val="00796ED4"/>
    <w:rsid w:val="007A034A"/>
    <w:rsid w:val="007F0B31"/>
    <w:rsid w:val="007F6674"/>
    <w:rsid w:val="00875846"/>
    <w:rsid w:val="00887AB3"/>
    <w:rsid w:val="008B54BF"/>
    <w:rsid w:val="008C70AA"/>
    <w:rsid w:val="008D38F2"/>
    <w:rsid w:val="009073BA"/>
    <w:rsid w:val="00921925"/>
    <w:rsid w:val="00924ECB"/>
    <w:rsid w:val="00943A15"/>
    <w:rsid w:val="00944CC7"/>
    <w:rsid w:val="00966A6B"/>
    <w:rsid w:val="009811D9"/>
    <w:rsid w:val="00993E2E"/>
    <w:rsid w:val="00996D5B"/>
    <w:rsid w:val="009A7EEC"/>
    <w:rsid w:val="009C3377"/>
    <w:rsid w:val="00A1671A"/>
    <w:rsid w:val="00A442C5"/>
    <w:rsid w:val="00A463E4"/>
    <w:rsid w:val="00A46FBC"/>
    <w:rsid w:val="00A70EE3"/>
    <w:rsid w:val="00AA7B75"/>
    <w:rsid w:val="00AF4BCF"/>
    <w:rsid w:val="00B10A6F"/>
    <w:rsid w:val="00B759A8"/>
    <w:rsid w:val="00BA5836"/>
    <w:rsid w:val="00BF4273"/>
    <w:rsid w:val="00C02A94"/>
    <w:rsid w:val="00C22EEE"/>
    <w:rsid w:val="00C9080A"/>
    <w:rsid w:val="00C91A54"/>
    <w:rsid w:val="00C94662"/>
    <w:rsid w:val="00CA7C68"/>
    <w:rsid w:val="00CF1D66"/>
    <w:rsid w:val="00D17C65"/>
    <w:rsid w:val="00D33F3A"/>
    <w:rsid w:val="00D7169C"/>
    <w:rsid w:val="00D95EE7"/>
    <w:rsid w:val="00DB47C4"/>
    <w:rsid w:val="00E218D4"/>
    <w:rsid w:val="00E37F2A"/>
    <w:rsid w:val="00E4513F"/>
    <w:rsid w:val="00E57434"/>
    <w:rsid w:val="00EF0C5B"/>
    <w:rsid w:val="00F12B6E"/>
    <w:rsid w:val="00F52D8E"/>
    <w:rsid w:val="00F76EA6"/>
    <w:rsid w:val="00F77E29"/>
    <w:rsid w:val="00F946FD"/>
    <w:rsid w:val="00FA66A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0E1"/>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30E1"/>
    <w:pPr>
      <w:spacing w:after="0" w:line="240" w:lineRule="auto"/>
      <w:jc w:val="both"/>
    </w:pPr>
    <w:rPr>
      <w:rFonts w:ascii="Century Gothic" w:hAnsi="Century Gothic"/>
      <w:b/>
      <w:bCs/>
    </w:rPr>
  </w:style>
  <w:style w:type="character" w:customStyle="1" w:styleId="BodyTextChar">
    <w:name w:val="Body Text Char"/>
    <w:basedOn w:val="DefaultParagraphFont"/>
    <w:link w:val="BodyText"/>
    <w:rsid w:val="003830E1"/>
    <w:rPr>
      <w:rFonts w:ascii="Century Gothic" w:eastAsia="Times New Roman" w:hAnsi="Century Gothic" w:cs="Times New Roman"/>
      <w:b/>
      <w:bCs/>
    </w:rPr>
  </w:style>
  <w:style w:type="paragraph" w:styleId="NoSpacing">
    <w:name w:val="No Spacing"/>
    <w:qFormat/>
    <w:rsid w:val="003830E1"/>
    <w:pPr>
      <w:spacing w:after="0" w:line="240" w:lineRule="auto"/>
    </w:pPr>
    <w:rPr>
      <w:rFonts w:ascii="Calibri" w:eastAsia="Times New Roman" w:hAnsi="Calibri" w:cs="Times New Roman"/>
    </w:rPr>
  </w:style>
  <w:style w:type="table" w:styleId="TableGrid">
    <w:name w:val="Table Grid"/>
    <w:basedOn w:val="TableNormal"/>
    <w:rsid w:val="003830E1"/>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3830E1"/>
    <w:pPr>
      <w:tabs>
        <w:tab w:val="center" w:pos="4320"/>
        <w:tab w:val="right" w:pos="8640"/>
      </w:tabs>
    </w:pPr>
  </w:style>
  <w:style w:type="character" w:customStyle="1" w:styleId="HeaderChar">
    <w:name w:val="Header Char"/>
    <w:basedOn w:val="DefaultParagraphFont"/>
    <w:link w:val="Header"/>
    <w:rsid w:val="003830E1"/>
    <w:rPr>
      <w:rFonts w:ascii="Calibri" w:eastAsia="Times New Roman" w:hAnsi="Calibri" w:cs="Times New Roman"/>
    </w:rPr>
  </w:style>
  <w:style w:type="character" w:styleId="PageNumber">
    <w:name w:val="page number"/>
    <w:basedOn w:val="DefaultParagraphFont"/>
    <w:rsid w:val="003830E1"/>
  </w:style>
  <w:style w:type="paragraph" w:styleId="ListParagraph">
    <w:name w:val="List Paragraph"/>
    <w:basedOn w:val="Normal"/>
    <w:uiPriority w:val="34"/>
    <w:qFormat/>
    <w:rsid w:val="0065747A"/>
    <w:pPr>
      <w:ind w:left="720"/>
      <w:contextualSpacing/>
    </w:pPr>
  </w:style>
  <w:style w:type="paragraph" w:customStyle="1" w:styleId="Normal1">
    <w:name w:val="Normal1"/>
    <w:basedOn w:val="Normal"/>
    <w:rsid w:val="00B759A8"/>
    <w:pPr>
      <w:spacing w:after="0" w:line="240" w:lineRule="auto"/>
    </w:pPr>
    <w:rPr>
      <w:rFonts w:ascii="Times New Roman" w:hAnsi="Times New Roman"/>
      <w:color w:val="000000"/>
      <w:sz w:val="20"/>
      <w:szCs w:val="20"/>
    </w:rPr>
  </w:style>
  <w:style w:type="paragraph" w:styleId="Footer">
    <w:name w:val="footer"/>
    <w:basedOn w:val="Normal"/>
    <w:link w:val="FooterChar"/>
    <w:uiPriority w:val="99"/>
    <w:unhideWhenUsed/>
    <w:rsid w:val="000767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67BF"/>
    <w:rPr>
      <w:rFonts w:ascii="Calibri" w:eastAsia="Times New Roman" w:hAnsi="Calibri" w:cs="Times New Roman"/>
    </w:rPr>
  </w:style>
  <w:style w:type="paragraph" w:styleId="BalloonText">
    <w:name w:val="Balloon Text"/>
    <w:basedOn w:val="Normal"/>
    <w:link w:val="BalloonTextChar"/>
    <w:uiPriority w:val="99"/>
    <w:semiHidden/>
    <w:unhideWhenUsed/>
    <w:rsid w:val="000575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5C7"/>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0E1"/>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30E1"/>
    <w:pPr>
      <w:spacing w:after="0" w:line="240" w:lineRule="auto"/>
      <w:jc w:val="both"/>
    </w:pPr>
    <w:rPr>
      <w:rFonts w:ascii="Century Gothic" w:hAnsi="Century Gothic"/>
      <w:b/>
      <w:bCs/>
    </w:rPr>
  </w:style>
  <w:style w:type="character" w:customStyle="1" w:styleId="BodyTextChar">
    <w:name w:val="Body Text Char"/>
    <w:basedOn w:val="DefaultParagraphFont"/>
    <w:link w:val="BodyText"/>
    <w:rsid w:val="003830E1"/>
    <w:rPr>
      <w:rFonts w:ascii="Century Gothic" w:eastAsia="Times New Roman" w:hAnsi="Century Gothic" w:cs="Times New Roman"/>
      <w:b/>
      <w:bCs/>
    </w:rPr>
  </w:style>
  <w:style w:type="paragraph" w:styleId="NoSpacing">
    <w:name w:val="No Spacing"/>
    <w:qFormat/>
    <w:rsid w:val="003830E1"/>
    <w:pPr>
      <w:spacing w:after="0" w:line="240" w:lineRule="auto"/>
    </w:pPr>
    <w:rPr>
      <w:rFonts w:ascii="Calibri" w:eastAsia="Times New Roman" w:hAnsi="Calibri" w:cs="Times New Roman"/>
    </w:rPr>
  </w:style>
  <w:style w:type="table" w:styleId="TableGrid">
    <w:name w:val="Table Grid"/>
    <w:basedOn w:val="TableNormal"/>
    <w:rsid w:val="003830E1"/>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3830E1"/>
    <w:pPr>
      <w:tabs>
        <w:tab w:val="center" w:pos="4320"/>
        <w:tab w:val="right" w:pos="8640"/>
      </w:tabs>
    </w:pPr>
  </w:style>
  <w:style w:type="character" w:customStyle="1" w:styleId="HeaderChar">
    <w:name w:val="Header Char"/>
    <w:basedOn w:val="DefaultParagraphFont"/>
    <w:link w:val="Header"/>
    <w:rsid w:val="003830E1"/>
    <w:rPr>
      <w:rFonts w:ascii="Calibri" w:eastAsia="Times New Roman" w:hAnsi="Calibri" w:cs="Times New Roman"/>
    </w:rPr>
  </w:style>
  <w:style w:type="character" w:styleId="PageNumber">
    <w:name w:val="page number"/>
    <w:basedOn w:val="DefaultParagraphFont"/>
    <w:rsid w:val="003830E1"/>
  </w:style>
  <w:style w:type="paragraph" w:styleId="ListParagraph">
    <w:name w:val="List Paragraph"/>
    <w:basedOn w:val="Normal"/>
    <w:uiPriority w:val="34"/>
    <w:qFormat/>
    <w:rsid w:val="0065747A"/>
    <w:pPr>
      <w:ind w:left="720"/>
      <w:contextualSpacing/>
    </w:pPr>
  </w:style>
  <w:style w:type="paragraph" w:customStyle="1" w:styleId="Normal1">
    <w:name w:val="Normal1"/>
    <w:basedOn w:val="Normal"/>
    <w:rsid w:val="00B759A8"/>
    <w:pPr>
      <w:spacing w:after="0" w:line="240" w:lineRule="auto"/>
    </w:pPr>
    <w:rPr>
      <w:rFonts w:ascii="Times New Roman" w:hAnsi="Times New Roman"/>
      <w:color w:val="000000"/>
      <w:sz w:val="20"/>
      <w:szCs w:val="20"/>
    </w:rPr>
  </w:style>
  <w:style w:type="paragraph" w:styleId="Footer">
    <w:name w:val="footer"/>
    <w:basedOn w:val="Normal"/>
    <w:link w:val="FooterChar"/>
    <w:uiPriority w:val="99"/>
    <w:unhideWhenUsed/>
    <w:rsid w:val="000767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67BF"/>
    <w:rPr>
      <w:rFonts w:ascii="Calibri" w:eastAsia="Times New Roman" w:hAnsi="Calibri" w:cs="Times New Roman"/>
    </w:rPr>
  </w:style>
  <w:style w:type="paragraph" w:styleId="BalloonText">
    <w:name w:val="Balloon Text"/>
    <w:basedOn w:val="Normal"/>
    <w:link w:val="BalloonTextChar"/>
    <w:uiPriority w:val="99"/>
    <w:semiHidden/>
    <w:unhideWhenUsed/>
    <w:rsid w:val="000575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5C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B10D9-1BF6-45E3-A4BB-5CDFD704A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701</Words>
  <Characters>4001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imran</dc:creator>
  <cp:lastModifiedBy>Dr. Fakhar U Zaman</cp:lastModifiedBy>
  <cp:revision>3</cp:revision>
  <cp:lastPrinted>2019-11-04T03:45:00Z</cp:lastPrinted>
  <dcterms:created xsi:type="dcterms:W3CDTF">2020-03-30T10:19:00Z</dcterms:created>
  <dcterms:modified xsi:type="dcterms:W3CDTF">2020-03-30T10:19:00Z</dcterms:modified>
</cp:coreProperties>
</file>